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CDC48" w14:textId="55813889" w:rsidR="0047442B" w:rsidRPr="004E2283" w:rsidRDefault="00915AF2" w:rsidP="00915AF2">
      <w:pPr>
        <w:spacing w:after="0"/>
        <w:ind w:hanging="42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r w:rsidRPr="00915AF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F7B7526" wp14:editId="6AAA1C11">
            <wp:extent cx="6215152" cy="8553450"/>
            <wp:effectExtent l="0" t="0" r="0" b="0"/>
            <wp:docPr id="1" name="Рисунок 1" descr="D:\сканы слесари 2020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слесари 2020\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12" cy="855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7442B" w:rsidRPr="004E2283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6A35B181" w14:textId="77777777" w:rsidR="00BD7305" w:rsidRDefault="004E2283" w:rsidP="00185E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4E4E">
        <w:rPr>
          <w:rFonts w:ascii="Times New Roman" w:eastAsia="Times New Roman" w:hAnsi="Times New Roman" w:cs="Times New Roman"/>
          <w:sz w:val="26"/>
          <w:szCs w:val="26"/>
        </w:rPr>
        <w:lastRenderedPageBreak/>
        <w:t>Рабочая программа учебной дисциплины разработана на основе</w:t>
      </w:r>
      <w:r w:rsidR="00BD7305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524314DF" w14:textId="77777777" w:rsidR="009F69A9" w:rsidRDefault="009F69A9" w:rsidP="00185E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942417" w14:textId="54162DEA" w:rsidR="009F69A9" w:rsidRDefault="00BD7305" w:rsidP="00185E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4E2283" w:rsidRPr="00D94E4E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15.01.30 </w:t>
      </w:r>
      <w:bookmarkStart w:id="1" w:name="_Hlk55158402"/>
      <w:r w:rsidR="00185EB0" w:rsidRPr="00D94E4E">
        <w:rPr>
          <w:rFonts w:ascii="Times New Roman" w:eastAsia="Times New Roman" w:hAnsi="Times New Roman" w:cs="Times New Roman"/>
          <w:sz w:val="26"/>
          <w:szCs w:val="26"/>
        </w:rPr>
        <w:t>Слесарь,</w:t>
      </w:r>
      <w:r w:rsidR="00185EB0" w:rsidRPr="00D94E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85EB0" w:rsidRPr="00D94E4E">
        <w:rPr>
          <w:rFonts w:ascii="Times New Roman" w:eastAsia="Times New Roman" w:hAnsi="Times New Roman" w:cs="Times New Roman"/>
          <w:bCs/>
          <w:sz w:val="26"/>
          <w:szCs w:val="26"/>
        </w:rPr>
        <w:t>входящей</w:t>
      </w:r>
      <w:r w:rsidR="004E2283" w:rsidRPr="00D94E4E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состав</w:t>
      </w:r>
      <w:r w:rsidR="009F69A9">
        <w:rPr>
          <w:rFonts w:ascii="Times New Roman" w:eastAsia="Times New Roman" w:hAnsi="Times New Roman" w:cs="Times New Roman"/>
          <w:sz w:val="26"/>
          <w:szCs w:val="26"/>
        </w:rPr>
        <w:t xml:space="preserve"> укрупненной группы 15.00.00</w:t>
      </w:r>
      <w:r w:rsidR="004E2283" w:rsidRPr="00D94E4E">
        <w:rPr>
          <w:rFonts w:ascii="Times New Roman" w:eastAsia="Times New Roman" w:hAnsi="Times New Roman" w:cs="Times New Roman"/>
          <w:sz w:val="26"/>
          <w:szCs w:val="26"/>
        </w:rPr>
        <w:t xml:space="preserve"> Машиностроение</w:t>
      </w:r>
      <w:bookmarkEnd w:id="1"/>
      <w:r w:rsidR="004E2283" w:rsidRPr="00D94E4E">
        <w:rPr>
          <w:rFonts w:ascii="Times New Roman" w:eastAsia="Times New Roman" w:hAnsi="Times New Roman" w:cs="Times New Roman"/>
          <w:sz w:val="26"/>
          <w:szCs w:val="26"/>
        </w:rPr>
        <w:t>, утвержденного приказом Министерства образования и</w:t>
      </w:r>
      <w:r w:rsidR="009F69A9">
        <w:rPr>
          <w:rFonts w:ascii="Times New Roman" w:eastAsia="Times New Roman" w:hAnsi="Times New Roman" w:cs="Times New Roman"/>
          <w:sz w:val="26"/>
          <w:szCs w:val="26"/>
        </w:rPr>
        <w:t xml:space="preserve"> науки РФ от 02.08.2013 г. №817;</w:t>
      </w:r>
    </w:p>
    <w:p w14:paraId="3E9878F4" w14:textId="107227D1" w:rsidR="004E2283" w:rsidRDefault="00BD7305" w:rsidP="00185E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4E2283" w:rsidRPr="00D94E4E">
        <w:rPr>
          <w:rFonts w:ascii="Times New Roman" w:eastAsia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по профессии </w:t>
      </w:r>
      <w:r w:rsidR="00185EB0" w:rsidRPr="00D94E4E">
        <w:rPr>
          <w:rFonts w:ascii="Times New Roman" w:eastAsia="Times New Roman" w:hAnsi="Times New Roman" w:cs="Times New Roman"/>
          <w:sz w:val="26"/>
          <w:szCs w:val="26"/>
        </w:rPr>
        <w:t>15.01.30 Слесарь</w:t>
      </w:r>
      <w:r>
        <w:rPr>
          <w:rFonts w:ascii="Times New Roman" w:eastAsia="Times New Roman" w:hAnsi="Times New Roman" w:cs="Times New Roman"/>
          <w:sz w:val="26"/>
          <w:szCs w:val="26"/>
        </w:rPr>
        <w:t>, 2020г.</w:t>
      </w:r>
    </w:p>
    <w:p w14:paraId="10CF3257" w14:textId="77777777" w:rsidR="004E2283" w:rsidRDefault="004E2283" w:rsidP="00185E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FC71A3" w14:textId="11D96A13" w:rsidR="001B6C85" w:rsidRPr="001B6C85" w:rsidRDefault="001B6C85" w:rsidP="00185E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77B">
        <w:rPr>
          <w:rFonts w:ascii="Times New Roman" w:hAnsi="Times New Roman" w:cs="Times New Roman"/>
          <w:sz w:val="28"/>
          <w:szCs w:val="28"/>
        </w:rPr>
        <w:t>Организация - разработчик: ГАПОУ«Казанский политехнический колледж»</w:t>
      </w:r>
    </w:p>
    <w:p w14:paraId="43A05F5E" w14:textId="77777777" w:rsidR="001B6C85" w:rsidRPr="001B6C85" w:rsidRDefault="001B6C85" w:rsidP="00185E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6C85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Кулешова </w:t>
      </w:r>
      <w:r w:rsidR="0009477B">
        <w:rPr>
          <w:rFonts w:ascii="Times New Roman" w:hAnsi="Times New Roman" w:cs="Times New Roman"/>
          <w:color w:val="000000"/>
          <w:sz w:val="28"/>
          <w:szCs w:val="28"/>
        </w:rPr>
        <w:t>Д.В.</w:t>
      </w:r>
    </w:p>
    <w:p w14:paraId="7A777B3A" w14:textId="77777777" w:rsidR="001B6C85" w:rsidRDefault="001B6C85">
      <w:pPr>
        <w:rPr>
          <w:rFonts w:ascii="Times New Roman" w:hAnsi="Times New Roman" w:cs="Times New Roman"/>
          <w:b/>
          <w:caps/>
          <w:sz w:val="24"/>
          <w:szCs w:val="24"/>
          <w:highlight w:val="lightGray"/>
        </w:rPr>
      </w:pPr>
      <w:r>
        <w:rPr>
          <w:rFonts w:ascii="Times New Roman" w:hAnsi="Times New Roman" w:cs="Times New Roman"/>
          <w:b/>
          <w:caps/>
          <w:sz w:val="24"/>
          <w:szCs w:val="24"/>
          <w:highlight w:val="lightGray"/>
        </w:rPr>
        <w:br w:type="page"/>
      </w:r>
    </w:p>
    <w:p w14:paraId="54BF575B" w14:textId="77777777" w:rsidR="001B6C85" w:rsidRPr="00A20A8B" w:rsidRDefault="001B6C85" w:rsidP="001B6C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СОДЕРЖАНИЕ</w:t>
      </w:r>
    </w:p>
    <w:p w14:paraId="4B871E7E" w14:textId="77777777" w:rsidR="001B6C85" w:rsidRPr="00A20A8B" w:rsidRDefault="001B6C85" w:rsidP="001B6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B6C85" w:rsidRPr="004E2283" w14:paraId="7749F4EF" w14:textId="77777777" w:rsidTr="007428B6">
        <w:tc>
          <w:tcPr>
            <w:tcW w:w="7668" w:type="dxa"/>
            <w:shd w:val="clear" w:color="auto" w:fill="auto"/>
          </w:tcPr>
          <w:p w14:paraId="19A998D9" w14:textId="77777777" w:rsidR="001B6C85" w:rsidRPr="004E2283" w:rsidRDefault="001B6C85" w:rsidP="007428B6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1A5984D7" w14:textId="77777777" w:rsidR="001B6C85" w:rsidRPr="004E2283" w:rsidRDefault="001B6C85" w:rsidP="00742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83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1B6C85" w:rsidRPr="004E2283" w14:paraId="4111D845" w14:textId="77777777" w:rsidTr="007428B6">
        <w:tc>
          <w:tcPr>
            <w:tcW w:w="7668" w:type="dxa"/>
            <w:shd w:val="clear" w:color="auto" w:fill="auto"/>
          </w:tcPr>
          <w:p w14:paraId="6B4663F1" w14:textId="77777777" w:rsidR="001B6C85" w:rsidRPr="004E2283" w:rsidRDefault="001B6C85" w:rsidP="001B6C85">
            <w:pPr>
              <w:pStyle w:val="1"/>
              <w:numPr>
                <w:ilvl w:val="0"/>
                <w:numId w:val="4"/>
              </w:numPr>
              <w:jc w:val="both"/>
              <w:rPr>
                <w:b/>
                <w:caps/>
              </w:rPr>
            </w:pPr>
            <w:r w:rsidRPr="004E2283">
              <w:rPr>
                <w:b/>
                <w:caps/>
              </w:rPr>
              <w:t>ПАСПОРТ РАБОЧЕЙ ПРОГРАММЫ УЧЕБНОЙ ДИСЦИПЛИНЫ</w:t>
            </w:r>
          </w:p>
          <w:p w14:paraId="0674FCC8" w14:textId="77777777" w:rsidR="001B6C85" w:rsidRPr="004E2283" w:rsidRDefault="001B6C85" w:rsidP="00742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shd w:val="clear" w:color="auto" w:fill="auto"/>
          </w:tcPr>
          <w:p w14:paraId="51122B3E" w14:textId="77777777" w:rsidR="001B6C85" w:rsidRPr="004E2283" w:rsidRDefault="001B6C85" w:rsidP="00742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6C85" w:rsidRPr="004E2283" w14:paraId="70D9F092" w14:textId="77777777" w:rsidTr="007428B6">
        <w:tc>
          <w:tcPr>
            <w:tcW w:w="7668" w:type="dxa"/>
            <w:shd w:val="clear" w:color="auto" w:fill="auto"/>
          </w:tcPr>
          <w:p w14:paraId="64A29460" w14:textId="77777777" w:rsidR="001B6C85" w:rsidRPr="004E2283" w:rsidRDefault="001B6C85" w:rsidP="001B6C85">
            <w:pPr>
              <w:pStyle w:val="1"/>
              <w:numPr>
                <w:ilvl w:val="0"/>
                <w:numId w:val="4"/>
              </w:numPr>
              <w:jc w:val="both"/>
              <w:rPr>
                <w:b/>
                <w:caps/>
              </w:rPr>
            </w:pPr>
            <w:r w:rsidRPr="004E2283">
              <w:rPr>
                <w:b/>
                <w:caps/>
              </w:rPr>
              <w:t>СТРУКТУРА и содержание УЧЕБНОЙ ДИСЦИПЛИНЫ</w:t>
            </w:r>
          </w:p>
          <w:p w14:paraId="4C230163" w14:textId="77777777" w:rsidR="001B6C85" w:rsidRPr="004E2283" w:rsidRDefault="001B6C85" w:rsidP="007428B6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5F91CFC" w14:textId="77777777" w:rsidR="001B6C85" w:rsidRPr="004E2283" w:rsidRDefault="00A82F1A" w:rsidP="00742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6C85" w:rsidRPr="004E2283" w14:paraId="078275AD" w14:textId="77777777" w:rsidTr="007428B6">
        <w:trPr>
          <w:trHeight w:val="670"/>
        </w:trPr>
        <w:tc>
          <w:tcPr>
            <w:tcW w:w="7668" w:type="dxa"/>
            <w:shd w:val="clear" w:color="auto" w:fill="auto"/>
          </w:tcPr>
          <w:p w14:paraId="73EF0925" w14:textId="77777777" w:rsidR="001B6C85" w:rsidRPr="004E2283" w:rsidRDefault="001B6C85" w:rsidP="001B6C85">
            <w:pPr>
              <w:pStyle w:val="1"/>
              <w:numPr>
                <w:ilvl w:val="0"/>
                <w:numId w:val="4"/>
              </w:numPr>
              <w:jc w:val="both"/>
              <w:rPr>
                <w:b/>
                <w:caps/>
              </w:rPr>
            </w:pPr>
            <w:r w:rsidRPr="004E2283">
              <w:rPr>
                <w:b/>
                <w:caps/>
              </w:rPr>
              <w:t>условия реализации  учебной дисциплины</w:t>
            </w:r>
          </w:p>
          <w:p w14:paraId="343ED73D" w14:textId="77777777" w:rsidR="001B6C85" w:rsidRPr="004E2283" w:rsidRDefault="001B6C85" w:rsidP="007428B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69D4104E" w14:textId="77777777" w:rsidR="001B6C85" w:rsidRPr="004E2283" w:rsidRDefault="00A82F1A" w:rsidP="00742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8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B6C85" w:rsidRPr="004E2283" w14:paraId="48BCC8DB" w14:textId="77777777" w:rsidTr="007428B6">
        <w:tc>
          <w:tcPr>
            <w:tcW w:w="7668" w:type="dxa"/>
            <w:shd w:val="clear" w:color="auto" w:fill="auto"/>
          </w:tcPr>
          <w:p w14:paraId="32E9328F" w14:textId="77777777" w:rsidR="001B6C85" w:rsidRPr="004E2283" w:rsidRDefault="001B6C85" w:rsidP="001B6C85">
            <w:pPr>
              <w:pStyle w:val="1"/>
              <w:numPr>
                <w:ilvl w:val="0"/>
                <w:numId w:val="4"/>
              </w:numPr>
              <w:jc w:val="both"/>
              <w:rPr>
                <w:b/>
                <w:caps/>
              </w:rPr>
            </w:pPr>
            <w:r w:rsidRPr="004E2283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37456115" w14:textId="77777777" w:rsidR="001B6C85" w:rsidRPr="004E2283" w:rsidRDefault="001B6C85" w:rsidP="007428B6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BAA20E4" w14:textId="58E04517" w:rsidR="001B6C85" w:rsidRPr="004E2283" w:rsidRDefault="00FE52B3" w:rsidP="00742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0D72677B" w14:textId="77777777" w:rsidR="001B6C85" w:rsidRPr="00A20A8B" w:rsidRDefault="001B6C85" w:rsidP="001B6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8F89F10" w14:textId="77777777" w:rsidR="001B6C85" w:rsidRPr="00A20A8B" w:rsidRDefault="001B6C85" w:rsidP="001B6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74FB30A8" w14:textId="77777777" w:rsidR="001B6C85" w:rsidRDefault="001B6C85" w:rsidP="001B6C85">
      <w:pPr>
        <w:rPr>
          <w:rFonts w:ascii="Times New Roman" w:hAnsi="Times New Roman" w:cs="Times New Roman"/>
          <w:b/>
          <w:caps/>
          <w:sz w:val="24"/>
          <w:szCs w:val="24"/>
          <w:highlight w:val="lightGray"/>
        </w:rPr>
      </w:pPr>
      <w:r w:rsidRPr="00A20A8B">
        <w:rPr>
          <w:b/>
          <w:caps/>
          <w:sz w:val="28"/>
          <w:szCs w:val="28"/>
          <w:u w:val="single"/>
        </w:rPr>
        <w:br w:type="page"/>
      </w:r>
    </w:p>
    <w:p w14:paraId="7F432DAA" w14:textId="77777777" w:rsidR="004E2283" w:rsidRPr="004E2283" w:rsidRDefault="004E2283" w:rsidP="004E2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E2283">
        <w:rPr>
          <w:rFonts w:ascii="Times New Roman" w:hAnsi="Times New Roman" w:cs="Times New Roman"/>
          <w:b/>
          <w:caps/>
          <w:sz w:val="26"/>
          <w:szCs w:val="26"/>
        </w:rPr>
        <w:lastRenderedPageBreak/>
        <w:t>паспорт рабочей ПРОГРАММЫ УЧЕБНОЙ ДИЦИПЛИНЫ</w:t>
      </w:r>
    </w:p>
    <w:p w14:paraId="4F3BBF1B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t>«ТЕХНИЧЕСКАЯ ГРАФИКА»</w:t>
      </w:r>
    </w:p>
    <w:p w14:paraId="421F3B76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14:paraId="4338F0BD" w14:textId="77777777" w:rsidR="004E2283" w:rsidRPr="004E2283" w:rsidRDefault="004E2283" w:rsidP="004E2283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ab/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15.01.30 Слесарь </w:t>
      </w:r>
      <w:r w:rsidRPr="004E2283">
        <w:rPr>
          <w:rFonts w:ascii="Times New Roman" w:hAnsi="Times New Roman" w:cs="Times New Roman"/>
          <w:bCs/>
          <w:sz w:val="26"/>
          <w:szCs w:val="26"/>
        </w:rPr>
        <w:t>входящей в состав</w:t>
      </w:r>
      <w:r w:rsidRPr="004E2283">
        <w:rPr>
          <w:rFonts w:ascii="Times New Roman" w:hAnsi="Times New Roman" w:cs="Times New Roman"/>
          <w:sz w:val="26"/>
          <w:szCs w:val="26"/>
        </w:rPr>
        <w:t xml:space="preserve"> укрупненной группы 15.00.00 Машиностроение. </w:t>
      </w:r>
    </w:p>
    <w:p w14:paraId="7A785873" w14:textId="77777777" w:rsidR="004E2283" w:rsidRPr="004E2283" w:rsidRDefault="004E2283" w:rsidP="004E228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 w:rsidRPr="004E228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E2283">
        <w:rPr>
          <w:rFonts w:ascii="Times New Roman" w:hAnsi="Times New Roman" w:cs="Times New Roman"/>
          <w:sz w:val="26"/>
          <w:szCs w:val="26"/>
        </w:rPr>
        <w:t>в</w:t>
      </w:r>
      <w:r w:rsidRPr="004E228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E2283">
        <w:rPr>
          <w:rFonts w:ascii="Times New Roman" w:hAnsi="Times New Roman" w:cs="Times New Roman"/>
          <w:sz w:val="26"/>
          <w:szCs w:val="26"/>
        </w:rPr>
        <w:t>дополнительном профессиональном образовании при освоении программ повышения квалификации и переподготовки и профессиональной подготовке по профессии 15.01.30 Слесарь.</w:t>
      </w:r>
    </w:p>
    <w:p w14:paraId="75E63327" w14:textId="77777777" w:rsidR="004E2283" w:rsidRPr="004E2283" w:rsidRDefault="004E2283" w:rsidP="004E228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B455748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</w:t>
      </w:r>
      <w:bookmarkStart w:id="2" w:name="_Hlk55151678"/>
      <w:r w:rsidRPr="004E2283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</w:t>
      </w:r>
      <w:bookmarkEnd w:id="2"/>
      <w:r w:rsidRPr="004E2283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4E2283">
        <w:rPr>
          <w:rFonts w:ascii="Times New Roman" w:hAnsi="Times New Roman" w:cs="Times New Roman"/>
          <w:sz w:val="26"/>
          <w:szCs w:val="26"/>
        </w:rPr>
        <w:t>дисциплина входит в профессиональный учебный цикл, общепрофессиональных дисциплин, ФГОС СПО и является дисциплиной из вариативной части ОПОП.</w:t>
      </w:r>
    </w:p>
    <w:p w14:paraId="4E321F3A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228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1.3. </w:t>
      </w:r>
      <w:r w:rsidRPr="004E2283">
        <w:rPr>
          <w:rFonts w:ascii="Times New Roman" w:eastAsia="Times New Roman" w:hAnsi="Times New Roman" w:cs="Times New Roman"/>
          <w:b/>
          <w:sz w:val="26"/>
          <w:szCs w:val="26"/>
        </w:rPr>
        <w:t>Цели и задачи учебной дисциплины – требования к результатам освоения учебной дисциплины.</w:t>
      </w:r>
    </w:p>
    <w:p w14:paraId="73E4C524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2283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4E2283">
        <w:rPr>
          <w:rFonts w:ascii="Times New Roman" w:eastAsia="Times New Roman" w:hAnsi="Times New Roman" w:cs="Times New Roman"/>
          <w:b/>
          <w:sz w:val="26"/>
          <w:szCs w:val="26"/>
        </w:rPr>
        <w:t>уметь:</w:t>
      </w:r>
    </w:p>
    <w:p w14:paraId="2A6BE473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читать и оформлять чертежи, схемы и графики;</w:t>
      </w:r>
    </w:p>
    <w:p w14:paraId="0827D8B0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составлять эскизы на обрабатываемые детали с указанием допусков и посадок;</w:t>
      </w:r>
    </w:p>
    <w:p w14:paraId="7BB0814B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пользоваться справочной литературой;</w:t>
      </w:r>
    </w:p>
    <w:p w14:paraId="3D5D24A4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пользоваться спецификацией в процессе чтения сборочных чертежей, схем;</w:t>
      </w:r>
    </w:p>
    <w:p w14:paraId="39536DF0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выполнять расчеты величин предельных размеров и допуска по данным чертежа и определять –годность заданных действительных размеров;</w:t>
      </w:r>
    </w:p>
    <w:p w14:paraId="50AD592B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>- выполнять чертежи деталей с сопряжениями;</w:t>
      </w:r>
    </w:p>
    <w:p w14:paraId="25429D51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 xml:space="preserve">- выполнять на чертежах сечения: вынесенные и наложенные, разрезы: простые и сложные; </w:t>
      </w:r>
    </w:p>
    <w:p w14:paraId="0799E5F9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 xml:space="preserve">-неполные разрезы; </w:t>
      </w:r>
    </w:p>
    <w:p w14:paraId="3618481E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 xml:space="preserve">- выполнять чертежи деталей с резьбой и читать условные обозначения резьб разных типов; </w:t>
      </w:r>
    </w:p>
    <w:p w14:paraId="5C936563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 xml:space="preserve">- наносить на чертежах деталей требования к форме, расположению поверхностей и шероховатости; </w:t>
      </w:r>
    </w:p>
    <w:p w14:paraId="1DA5738A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>-читать сборочные чертежи любой сложности; выполнять несложные сборочные чертежи.</w:t>
      </w:r>
    </w:p>
    <w:p w14:paraId="6F4E302C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259B0D49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основы черчения и геометрии;</w:t>
      </w:r>
    </w:p>
    <w:p w14:paraId="48596264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требования единой системы конструкторской документации (ЕСКД);</w:t>
      </w:r>
    </w:p>
    <w:p w14:paraId="28206B00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правила чтения схем и чертежей обрабатываемых деталей;</w:t>
      </w:r>
    </w:p>
    <w:p w14:paraId="7EB59C37" w14:textId="77777777" w:rsidR="004E2283" w:rsidRPr="004E2283" w:rsidRDefault="004E2283" w:rsidP="004E2283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способы выполнения рабочих чертежей и эскизов.</w:t>
      </w:r>
    </w:p>
    <w:p w14:paraId="1836D32F" w14:textId="77777777" w:rsidR="004E2283" w:rsidRPr="004E2283" w:rsidRDefault="004E2283" w:rsidP="004E2283">
      <w:pPr>
        <w:spacing w:after="0"/>
        <w:contextualSpacing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lastRenderedPageBreak/>
        <w:t xml:space="preserve">- правила выполнения сопряжений; </w:t>
      </w:r>
    </w:p>
    <w:p w14:paraId="0A506674" w14:textId="77777777" w:rsidR="004E2283" w:rsidRPr="004E2283" w:rsidRDefault="004E2283" w:rsidP="004E2283">
      <w:pPr>
        <w:spacing w:after="0"/>
        <w:contextualSpacing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>-основные сведения о разрезах и сечениях;</w:t>
      </w:r>
    </w:p>
    <w:p w14:paraId="49772258" w14:textId="77777777" w:rsidR="004E2283" w:rsidRPr="004E2283" w:rsidRDefault="004E2283" w:rsidP="004E2283">
      <w:pPr>
        <w:spacing w:after="0"/>
        <w:contextualSpacing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 xml:space="preserve">-их виды, особые случаи, правила выполнения; изображения и обозначение резьб на чертежах; </w:t>
      </w:r>
    </w:p>
    <w:p w14:paraId="7A6D5844" w14:textId="77777777" w:rsidR="004E2283" w:rsidRPr="004E2283" w:rsidRDefault="004E2283" w:rsidP="004E2283">
      <w:pPr>
        <w:spacing w:after="0"/>
        <w:contextualSpacing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>-условия обозначения допусков формы и расположения поверхностей и шероховатости поверхности;</w:t>
      </w:r>
    </w:p>
    <w:p w14:paraId="4FE021C9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t>В рамках изучения дисциплины у студентов формируются следующие компетенции (ОК и ПК):</w:t>
      </w:r>
    </w:p>
    <w:p w14:paraId="647D0A3D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14:paraId="2BFEA76B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636984DE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621B200C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45A95FAD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0DC8383B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14:paraId="5521F4BE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</w:t>
      </w:r>
    </w:p>
    <w:p w14:paraId="12B6F78A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ПК 1.1. Выполнять слесарную обработку деталей приспособлений, режущего и измерительного инструмента.</w:t>
      </w:r>
    </w:p>
    <w:p w14:paraId="10432CCC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ПК 1.2. Выполнять сборку приспособлений, режущего и измерительного инструмента.</w:t>
      </w:r>
    </w:p>
    <w:p w14:paraId="7C1A4268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ПК 1.3. Выполнять ремонт приспособлений, режущего и измерительного инструмента.</w:t>
      </w:r>
    </w:p>
    <w:p w14:paraId="167287BF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ПК 2.1. Выполнять сборку сборочных единиц, узлов и механизмов машин, оборудования, агрегатов.</w:t>
      </w:r>
    </w:p>
    <w:p w14:paraId="42CE5685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ПК 2.2. Выполнять регулировку и испытание сборочных единиц, узлов и механизмов машин, оборудования, агрегатов.</w:t>
      </w:r>
    </w:p>
    <w:p w14:paraId="00DA05A3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ПК 3.1. Выполнять разборку и сборку узлов и механизмов оборудования, агрегатов и машин.</w:t>
      </w:r>
    </w:p>
    <w:p w14:paraId="4716DF1C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ПК 3.2. Выполнять ремонт узлов и механизмов оборудования, агрегатов и машин.</w:t>
      </w:r>
    </w:p>
    <w:p w14:paraId="537A050C" w14:textId="77777777" w:rsidR="004E2283" w:rsidRPr="004E2283" w:rsidRDefault="004E2283" w:rsidP="004E2283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ПК 3.3. Выполнять испытание узлов и механизмов оборудования, агрегатов и машин.</w:t>
      </w:r>
    </w:p>
    <w:p w14:paraId="0B20746E" w14:textId="77777777" w:rsidR="004E2283" w:rsidRPr="004E2283" w:rsidRDefault="004E2283" w:rsidP="004E2283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E2283">
        <w:rPr>
          <w:rFonts w:ascii="Times New Roman" w:eastAsia="Calibri" w:hAnsi="Times New Roman" w:cs="Times New Roman"/>
          <w:sz w:val="26"/>
          <w:szCs w:val="26"/>
          <w:lang w:eastAsia="en-US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71F55FB" w14:textId="77777777" w:rsidR="004E2283" w:rsidRPr="004E2283" w:rsidRDefault="004E2283" w:rsidP="004E2283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4E2283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Курс обеспечен методическими пособиями и указаниями к выполнению практических работ, в том числе в условиях дистанционного обучения и с применением электронных образовательных технологий</w:t>
      </w:r>
      <w:r w:rsidRPr="004E228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.</w:t>
      </w:r>
    </w:p>
    <w:p w14:paraId="08327CF7" w14:textId="77777777" w:rsidR="004E2283" w:rsidRPr="004E2283" w:rsidRDefault="004E2283" w:rsidP="004E2283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13F0D019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дисциплины:</w:t>
      </w:r>
    </w:p>
    <w:p w14:paraId="186C03AF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ab/>
        <w:t>Максимальная учебная нагрузка обучающихся - 54 часа, в том числе:</w:t>
      </w:r>
    </w:p>
    <w:p w14:paraId="02D617AF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 xml:space="preserve">- обязательная аудиторная учебная нагрузка обучающихся - 36 часов (из них лабораторные и практические занятия – 30 часов); </w:t>
      </w:r>
    </w:p>
    <w:p w14:paraId="6A575682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самостоятельная работа обучающихся – 18 часов.</w:t>
      </w:r>
    </w:p>
    <w:p w14:paraId="339EB370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A56A3FB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8DDBB4A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D66B6F7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885D43C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012BC59C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48B3EA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2ABB01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4CDAD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31970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3A6A1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AC6061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FA46AD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621BB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8D655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334BA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A7FBD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34A07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0BDC9C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1B465B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6EA4C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74C44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57A7C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E8C036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22B74D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DEDD17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D48635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2D8AB3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</w:rPr>
      </w:pPr>
      <w:r w:rsidRPr="004E2283">
        <w:rPr>
          <w:rFonts w:ascii="Times New Roman" w:hAnsi="Times New Roman" w:cs="Times New Roman"/>
          <w:b/>
        </w:rPr>
        <w:lastRenderedPageBreak/>
        <w:t>2. СТРУКТУРА И СОДЕРЖАНИЕ УЧЕБНОЙ ДИСЦИПЛИНЫ</w:t>
      </w:r>
    </w:p>
    <w:p w14:paraId="4D2EE100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283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14:paraId="1A7A8D1A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692"/>
      </w:tblGrid>
      <w:tr w:rsidR="004E2283" w:rsidRPr="004E2283" w14:paraId="5ADE6B70" w14:textId="77777777" w:rsidTr="00CA3FF2">
        <w:trPr>
          <w:trHeight w:val="460"/>
          <w:jc w:val="center"/>
        </w:trPr>
        <w:tc>
          <w:tcPr>
            <w:tcW w:w="6947" w:type="dxa"/>
            <w:shd w:val="clear" w:color="auto" w:fill="auto"/>
          </w:tcPr>
          <w:p w14:paraId="6A83D896" w14:textId="77777777" w:rsidR="004E2283" w:rsidRPr="004E2283" w:rsidRDefault="004E2283" w:rsidP="004E228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692" w:type="dxa"/>
            <w:shd w:val="clear" w:color="auto" w:fill="auto"/>
          </w:tcPr>
          <w:p w14:paraId="5F18F0E5" w14:textId="77777777" w:rsidR="004E2283" w:rsidRPr="004E2283" w:rsidRDefault="004E2283" w:rsidP="004E228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4E2283" w:rsidRPr="004E2283" w14:paraId="1715160B" w14:textId="77777777" w:rsidTr="00CA3FF2">
        <w:trPr>
          <w:trHeight w:val="285"/>
          <w:jc w:val="center"/>
        </w:trPr>
        <w:tc>
          <w:tcPr>
            <w:tcW w:w="6947" w:type="dxa"/>
            <w:shd w:val="clear" w:color="auto" w:fill="auto"/>
          </w:tcPr>
          <w:p w14:paraId="21CC9742" w14:textId="77777777" w:rsidR="004E2283" w:rsidRPr="004E2283" w:rsidRDefault="004E2283" w:rsidP="004E228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  <w:p w14:paraId="40D38436" w14:textId="77777777" w:rsidR="004E2283" w:rsidRPr="004E2283" w:rsidRDefault="004E2283" w:rsidP="004E228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shd w:val="clear" w:color="auto" w:fill="auto"/>
          </w:tcPr>
          <w:p w14:paraId="0D83DF2A" w14:textId="77777777" w:rsidR="004E2283" w:rsidRPr="004E2283" w:rsidRDefault="004E2283" w:rsidP="004E228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54</w:t>
            </w:r>
          </w:p>
        </w:tc>
      </w:tr>
      <w:tr w:rsidR="004E2283" w:rsidRPr="004E2283" w14:paraId="25F15A2F" w14:textId="77777777" w:rsidTr="00CA3FF2">
        <w:trPr>
          <w:jc w:val="center"/>
        </w:trPr>
        <w:tc>
          <w:tcPr>
            <w:tcW w:w="6947" w:type="dxa"/>
            <w:shd w:val="clear" w:color="auto" w:fill="auto"/>
          </w:tcPr>
          <w:p w14:paraId="1EFB57EC" w14:textId="77777777" w:rsidR="004E2283" w:rsidRPr="004E2283" w:rsidRDefault="004E2283" w:rsidP="004E228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Обязательная аудиторная учебная нагрузка (всего), </w:t>
            </w:r>
          </w:p>
          <w:p w14:paraId="2B68CDDB" w14:textId="77777777" w:rsidR="004E2283" w:rsidRPr="004E2283" w:rsidRDefault="004E2283" w:rsidP="004E228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shd w:val="clear" w:color="auto" w:fill="auto"/>
          </w:tcPr>
          <w:p w14:paraId="6EAE0B38" w14:textId="77777777" w:rsidR="004E2283" w:rsidRPr="004E2283" w:rsidRDefault="004E2283" w:rsidP="004E228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4E2283" w:rsidRPr="004E2283" w14:paraId="065737C6" w14:textId="77777777" w:rsidTr="00CA3FF2">
        <w:trPr>
          <w:jc w:val="center"/>
        </w:trPr>
        <w:tc>
          <w:tcPr>
            <w:tcW w:w="6947" w:type="dxa"/>
            <w:shd w:val="clear" w:color="auto" w:fill="auto"/>
          </w:tcPr>
          <w:p w14:paraId="371D73D9" w14:textId="120F71DD" w:rsidR="004E2283" w:rsidRPr="004E2283" w:rsidRDefault="004E2283" w:rsidP="004E2283">
            <w:pPr>
              <w:numPr>
                <w:ilvl w:val="0"/>
                <w:numId w:val="10"/>
              </w:num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 занятия</w:t>
            </w:r>
            <w:r w:rsidR="00CF51FA">
              <w:rPr>
                <w:rFonts w:ascii="Times New Roman" w:eastAsia="Times New Roman" w:hAnsi="Times New Roman" w:cs="Times New Roman"/>
                <w:sz w:val="26"/>
                <w:szCs w:val="26"/>
              </w:rPr>
              <w:t>/в т.ч.практическая подготовка</w:t>
            </w:r>
          </w:p>
        </w:tc>
        <w:tc>
          <w:tcPr>
            <w:tcW w:w="2692" w:type="dxa"/>
            <w:shd w:val="clear" w:color="auto" w:fill="auto"/>
          </w:tcPr>
          <w:p w14:paraId="7FF21D33" w14:textId="758FD817" w:rsidR="004E2283" w:rsidRPr="004E2283" w:rsidRDefault="004E2283" w:rsidP="004E228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30</w:t>
            </w:r>
            <w:r w:rsidR="00CF51F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</w:t>
            </w:r>
          </w:p>
        </w:tc>
      </w:tr>
      <w:tr w:rsidR="004E2283" w:rsidRPr="004E2283" w14:paraId="7E6DAEC0" w14:textId="77777777" w:rsidTr="00CA3FF2">
        <w:trPr>
          <w:jc w:val="center"/>
        </w:trPr>
        <w:tc>
          <w:tcPr>
            <w:tcW w:w="6947" w:type="dxa"/>
            <w:shd w:val="clear" w:color="auto" w:fill="auto"/>
          </w:tcPr>
          <w:p w14:paraId="5B035F59" w14:textId="77777777" w:rsidR="004E2283" w:rsidRPr="004E2283" w:rsidRDefault="004E2283" w:rsidP="004E22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  <w:p w14:paraId="2B6DD0EB" w14:textId="77777777" w:rsidR="004E2283" w:rsidRPr="004E2283" w:rsidRDefault="004E2283" w:rsidP="004E2283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Отработка навыков написания шрифта</w:t>
            </w:r>
          </w:p>
          <w:p w14:paraId="2EF49D51" w14:textId="77777777" w:rsidR="004E2283" w:rsidRPr="004E2283" w:rsidRDefault="004E2283" w:rsidP="004E2283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Самостоятельное завершение прочерчивания букв и цифр</w:t>
            </w:r>
          </w:p>
          <w:p w14:paraId="7943ED03" w14:textId="77777777" w:rsidR="004E2283" w:rsidRPr="004E2283" w:rsidRDefault="004E2283" w:rsidP="004E2283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Построение группы геометрических тел в трех проекциях</w:t>
            </w:r>
          </w:p>
          <w:p w14:paraId="3DE87BF5" w14:textId="77777777" w:rsidR="004E2283" w:rsidRPr="004E2283" w:rsidRDefault="004E2283" w:rsidP="004E2283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эскиза детали с натуры</w:t>
            </w:r>
            <w:r w:rsidRPr="004E22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1AE84730" w14:textId="77777777" w:rsidR="004E2283" w:rsidRPr="004E2283" w:rsidRDefault="004E2283" w:rsidP="004E228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2283">
              <w:rPr>
                <w:rFonts w:ascii="Times New Roman" w:hAnsi="Times New Roman"/>
                <w:i/>
                <w:sz w:val="26"/>
                <w:szCs w:val="26"/>
              </w:rPr>
              <w:t xml:space="preserve">в том числе </w:t>
            </w:r>
            <w:r w:rsidRPr="004E2283">
              <w:rPr>
                <w:rFonts w:ascii="Times New Roman" w:hAnsi="Times New Roman"/>
                <w:i/>
                <w:iCs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4E2283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2692" w:type="dxa"/>
            <w:shd w:val="clear" w:color="auto" w:fill="auto"/>
          </w:tcPr>
          <w:p w14:paraId="5BFFC677" w14:textId="77777777" w:rsidR="004E2283" w:rsidRPr="004E2283" w:rsidRDefault="004E2283" w:rsidP="004E228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18</w:t>
            </w:r>
          </w:p>
        </w:tc>
      </w:tr>
      <w:tr w:rsidR="004E2283" w:rsidRPr="004E2283" w14:paraId="3A32C85B" w14:textId="77777777" w:rsidTr="00CA3FF2">
        <w:trPr>
          <w:jc w:val="center"/>
        </w:trPr>
        <w:tc>
          <w:tcPr>
            <w:tcW w:w="9639" w:type="dxa"/>
            <w:gridSpan w:val="2"/>
            <w:shd w:val="clear" w:color="auto" w:fill="auto"/>
          </w:tcPr>
          <w:p w14:paraId="50D5EEB0" w14:textId="7025ED9D" w:rsidR="004E2283" w:rsidRPr="004E2283" w:rsidRDefault="004E2283" w:rsidP="004E2283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 –   </w:t>
            </w:r>
            <w:r w:rsidR="00B46815" w:rsidRPr="004E2283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</w:tbl>
    <w:p w14:paraId="493D0C8C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46172742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75837D5C" w14:textId="77777777" w:rsidR="0094504A" w:rsidRDefault="0094504A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686E69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CF3BB5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65C022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65B349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1CECAD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D45D1F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2C5FC0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1B7776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9ADD4E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E683C0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764014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26DDBB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D4FFAC" w14:textId="0A153597" w:rsidR="004E2283" w:rsidRPr="00F459B7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  <w:sectPr w:rsidR="004E2283" w:rsidRPr="00F459B7" w:rsidSect="004E2283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0E612787" w14:textId="77777777" w:rsidR="0094504A" w:rsidRPr="00F459B7" w:rsidRDefault="00F459B7" w:rsidP="004E22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</w:pPr>
      <w:r>
        <w:rPr>
          <w:b/>
          <w:sz w:val="28"/>
          <w:szCs w:val="28"/>
        </w:rPr>
        <w:lastRenderedPageBreak/>
        <w:t xml:space="preserve">2.2. </w:t>
      </w:r>
      <w:r w:rsidRPr="00F459B7">
        <w:rPr>
          <w:b/>
        </w:rPr>
        <w:t>Т</w:t>
      </w:r>
      <w:r w:rsidR="0094504A" w:rsidRPr="00F459B7">
        <w:rPr>
          <w:b/>
        </w:rPr>
        <w:t xml:space="preserve">ематический план и содержание учебной дисциплины </w:t>
      </w:r>
      <w:r w:rsidRPr="00F459B7">
        <w:rPr>
          <w:b/>
        </w:rPr>
        <w:t xml:space="preserve"> </w:t>
      </w:r>
      <w:r w:rsidR="00ED09C1" w:rsidRPr="00F459B7">
        <w:rPr>
          <w:b/>
        </w:rPr>
        <w:t>Техническая графика</w:t>
      </w:r>
    </w:p>
    <w:p w14:paraId="403628CE" w14:textId="77777777" w:rsidR="0094504A" w:rsidRPr="00A20A8B" w:rsidRDefault="0094504A" w:rsidP="00945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</w:p>
    <w:tbl>
      <w:tblPr>
        <w:tblStyle w:val="a6"/>
        <w:tblW w:w="15862" w:type="dxa"/>
        <w:tblLook w:val="01E0" w:firstRow="1" w:lastRow="1" w:firstColumn="1" w:lastColumn="1" w:noHBand="0" w:noVBand="0"/>
      </w:tblPr>
      <w:tblGrid>
        <w:gridCol w:w="2843"/>
        <w:gridCol w:w="526"/>
        <w:gridCol w:w="8048"/>
        <w:gridCol w:w="1646"/>
        <w:gridCol w:w="1256"/>
        <w:gridCol w:w="1543"/>
      </w:tblGrid>
      <w:tr w:rsidR="00EB2A1A" w:rsidRPr="00F459B7" w14:paraId="3BC605F2" w14:textId="77777777" w:rsidTr="00F92F25">
        <w:trPr>
          <w:trHeight w:val="20"/>
        </w:trPr>
        <w:tc>
          <w:tcPr>
            <w:tcW w:w="2843" w:type="dxa"/>
            <w:vAlign w:val="center"/>
          </w:tcPr>
          <w:p w14:paraId="78C83A9A" w14:textId="77777777" w:rsidR="00EB2A1A" w:rsidRPr="00F459B7" w:rsidRDefault="00EB2A1A" w:rsidP="00F92F25">
            <w:pPr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74" w:type="dxa"/>
            <w:gridSpan w:val="2"/>
            <w:vAlign w:val="center"/>
          </w:tcPr>
          <w:p w14:paraId="347D28FF" w14:textId="77777777" w:rsidR="00EB2A1A" w:rsidRPr="00F459B7" w:rsidRDefault="00EB2A1A" w:rsidP="00F92F25">
            <w:pPr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409A8CA3" w14:textId="77777777" w:rsidR="00EB2A1A" w:rsidRPr="00F459B7" w:rsidRDefault="00EB2A1A" w:rsidP="00F459B7">
            <w:pPr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256" w:type="dxa"/>
            <w:vAlign w:val="center"/>
          </w:tcPr>
          <w:p w14:paraId="0412266E" w14:textId="77777777" w:rsidR="00EB2A1A" w:rsidRPr="00F459B7" w:rsidRDefault="00EB2A1A" w:rsidP="00F459B7">
            <w:pPr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Номер урока</w:t>
            </w:r>
          </w:p>
        </w:tc>
        <w:tc>
          <w:tcPr>
            <w:tcW w:w="1543" w:type="dxa"/>
            <w:vAlign w:val="center"/>
          </w:tcPr>
          <w:p w14:paraId="4758FBF0" w14:textId="77777777" w:rsidR="00EB2A1A" w:rsidRPr="00F459B7" w:rsidRDefault="00EB2A1A" w:rsidP="00F459B7">
            <w:pPr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EB2A1A" w:rsidRPr="00F459B7" w14:paraId="75390521" w14:textId="77777777" w:rsidTr="00F92F25">
        <w:trPr>
          <w:trHeight w:val="20"/>
        </w:trPr>
        <w:tc>
          <w:tcPr>
            <w:tcW w:w="2843" w:type="dxa"/>
            <w:vAlign w:val="center"/>
          </w:tcPr>
          <w:p w14:paraId="36DEF400" w14:textId="77777777" w:rsidR="00EB2A1A" w:rsidRPr="00F459B7" w:rsidRDefault="00EB2A1A" w:rsidP="00F459B7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74" w:type="dxa"/>
            <w:gridSpan w:val="2"/>
            <w:vAlign w:val="center"/>
          </w:tcPr>
          <w:p w14:paraId="22436ABC" w14:textId="77777777" w:rsidR="00EB2A1A" w:rsidRPr="00F459B7" w:rsidRDefault="00EB2A1A" w:rsidP="00F459B7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0F6273C2" w14:textId="77777777" w:rsidR="00EB2A1A" w:rsidRPr="00F459B7" w:rsidRDefault="00EB2A1A" w:rsidP="00F459B7">
            <w:pPr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6" w:type="dxa"/>
            <w:vAlign w:val="center"/>
          </w:tcPr>
          <w:p w14:paraId="4EFF9B90" w14:textId="77777777" w:rsidR="00EB2A1A" w:rsidRPr="00F459B7" w:rsidRDefault="00EB2A1A" w:rsidP="00F459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14:paraId="3EFFC518" w14:textId="77777777" w:rsidR="00EB2A1A" w:rsidRPr="00F459B7" w:rsidRDefault="00EB2A1A" w:rsidP="00F459B7">
            <w:pPr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4</w:t>
            </w:r>
          </w:p>
        </w:tc>
      </w:tr>
      <w:tr w:rsidR="00EB2A1A" w:rsidRPr="00F459B7" w14:paraId="6FA8D15E" w14:textId="77777777" w:rsidTr="00F92F25">
        <w:trPr>
          <w:trHeight w:val="271"/>
        </w:trPr>
        <w:tc>
          <w:tcPr>
            <w:tcW w:w="11417" w:type="dxa"/>
            <w:gridSpan w:val="3"/>
            <w:vAlign w:val="center"/>
          </w:tcPr>
          <w:p w14:paraId="2786B3E8" w14:textId="77777777" w:rsidR="00EB2A1A" w:rsidRPr="00F459B7" w:rsidRDefault="00EB2A1A" w:rsidP="00F459B7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Раздел 1.Графическое оформление чертежей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75B09AED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13347986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5F26D43B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28143738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3A74FF9B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1.1.</w:t>
            </w:r>
          </w:p>
          <w:p w14:paraId="357EABE9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Оформление чертежей</w:t>
            </w:r>
          </w:p>
        </w:tc>
        <w:tc>
          <w:tcPr>
            <w:tcW w:w="8574" w:type="dxa"/>
            <w:gridSpan w:val="2"/>
            <w:vAlign w:val="center"/>
          </w:tcPr>
          <w:p w14:paraId="5795D1E0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9A15C1D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E5780EE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6DF9ED5F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3EA2C2B7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2A9733CA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05AA9B10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7D0B5DA5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Форматы. Рамка. Основная надпись. Масштабы. Линии чертежа. Шрифты чертежные. Основные правила нанесения размеров на чертежах.</w:t>
            </w:r>
            <w:r w:rsidR="00B8012A" w:rsidRPr="00F459B7">
              <w:rPr>
                <w:sz w:val="24"/>
                <w:szCs w:val="24"/>
              </w:rPr>
              <w:t xml:space="preserve"> Требования стандартов Единой системы конструкторской документации (ЕСКД) к оформлению и составлению чертежей. Требования стандартов Единой системы (ЕСТД) к оформлению и составлению чертежей.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381482EB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5EF5481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1-2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49899841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</w:tr>
      <w:tr w:rsidR="00EB2A1A" w:rsidRPr="00F459B7" w14:paraId="7A718EDD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0514BCCD" w14:textId="77777777" w:rsidR="00EB2A1A" w:rsidRPr="00F459B7" w:rsidRDefault="00EB2A1A" w:rsidP="00F459B7">
            <w:pPr>
              <w:ind w:firstLine="70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079BC18B" w14:textId="2A61DC06" w:rsidR="00F92F25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Практические занятия</w:t>
            </w:r>
            <w:r w:rsidR="00CF51FA" w:rsidRPr="00CF51FA">
              <w:rPr>
                <w:b/>
                <w:sz w:val="24"/>
                <w:szCs w:val="24"/>
              </w:rPr>
              <w:t>/п.п.</w:t>
            </w:r>
          </w:p>
          <w:p w14:paraId="7D5CA664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Выполнение чертёжного шрифта в основных надписях чертежа.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666853AB" w14:textId="1E6D7110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  <w:r w:rsidR="00CF51FA">
              <w:rPr>
                <w:i/>
                <w:sz w:val="24"/>
                <w:szCs w:val="24"/>
              </w:rPr>
              <w:t>/2п.п.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B5EC560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3-4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0DC6D031" w14:textId="77777777" w:rsidR="00EB2A1A" w:rsidRPr="00F459B7" w:rsidRDefault="0042258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</w:t>
            </w:r>
          </w:p>
          <w:p w14:paraId="1F2D92E3" w14:textId="77777777" w:rsidR="0042258A" w:rsidRPr="00F459B7" w:rsidRDefault="0042258A" w:rsidP="00F459B7">
            <w:pPr>
              <w:jc w:val="center"/>
              <w:rPr>
                <w:i/>
                <w:sz w:val="24"/>
                <w:szCs w:val="24"/>
              </w:rPr>
            </w:pPr>
          </w:p>
          <w:p w14:paraId="3268D2F3" w14:textId="77777777" w:rsidR="0042258A" w:rsidRPr="00F459B7" w:rsidRDefault="0042258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-</w:t>
            </w:r>
          </w:p>
        </w:tc>
      </w:tr>
      <w:tr w:rsidR="0042258A" w:rsidRPr="00F459B7" w14:paraId="4259B078" w14:textId="77777777" w:rsidTr="00F92F25">
        <w:trPr>
          <w:trHeight w:val="20"/>
        </w:trPr>
        <w:tc>
          <w:tcPr>
            <w:tcW w:w="2843" w:type="dxa"/>
            <w:vAlign w:val="center"/>
          </w:tcPr>
          <w:p w14:paraId="7182A546" w14:textId="77777777" w:rsidR="0042258A" w:rsidRPr="00F459B7" w:rsidRDefault="0042258A" w:rsidP="00F459B7">
            <w:pPr>
              <w:ind w:firstLine="70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3C0B6B56" w14:textId="77777777" w:rsidR="0042258A" w:rsidRPr="00F459B7" w:rsidRDefault="0042258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2</w:t>
            </w:r>
          </w:p>
        </w:tc>
        <w:tc>
          <w:tcPr>
            <w:tcW w:w="8048" w:type="dxa"/>
            <w:vAlign w:val="center"/>
          </w:tcPr>
          <w:p w14:paraId="1D21944B" w14:textId="77777777" w:rsidR="0042258A" w:rsidRPr="00F459B7" w:rsidRDefault="0042258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Самостоятельная работа №1 Доклад «История возникновения черчения»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C42B0C1" w14:textId="5662CBF6" w:rsidR="0042258A" w:rsidRPr="00F459B7" w:rsidRDefault="0031264C" w:rsidP="00F459B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58395BC" w14:textId="77777777" w:rsidR="0042258A" w:rsidRPr="00F459B7" w:rsidRDefault="0042258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74141AEB" w14:textId="77777777" w:rsidR="0042258A" w:rsidRPr="00F459B7" w:rsidRDefault="0042258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3FD6588B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05D3B241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1.2.</w:t>
            </w:r>
          </w:p>
          <w:p w14:paraId="256A261B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Геометрические построения</w:t>
            </w:r>
          </w:p>
        </w:tc>
        <w:tc>
          <w:tcPr>
            <w:tcW w:w="8574" w:type="dxa"/>
            <w:gridSpan w:val="2"/>
            <w:vAlign w:val="center"/>
          </w:tcPr>
          <w:p w14:paraId="7444A003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07BB9ADD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4330C8DB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419658B8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24C5A3B3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1D0FB433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7E80CAFC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2DF82A2C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Деление окружности на равные части. Сопряжения.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476A0F2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60917E9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55E74818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</w:tr>
      <w:tr w:rsidR="00EB2A1A" w:rsidRPr="00F459B7" w14:paraId="53DF17CD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4D25E1D8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4155F0D0" w14:textId="679742E9" w:rsidR="00EB2A1A" w:rsidRPr="00CF51FA" w:rsidRDefault="00EB2A1A" w:rsidP="00F92F25">
            <w:pPr>
              <w:rPr>
                <w:b/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Практические занятия</w:t>
            </w:r>
            <w:r w:rsidR="00CF51FA" w:rsidRPr="00CF51FA">
              <w:rPr>
                <w:b/>
                <w:sz w:val="24"/>
                <w:szCs w:val="24"/>
              </w:rPr>
              <w:t>/п.п.</w:t>
            </w:r>
          </w:p>
          <w:p w14:paraId="19043122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Деление окружностей на равные части.</w:t>
            </w:r>
          </w:p>
          <w:p w14:paraId="50DDA976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Построение сопряжений.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62BAF1FA" w14:textId="64E87880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  <w:r w:rsidR="00CF51FA">
              <w:rPr>
                <w:i/>
                <w:sz w:val="24"/>
                <w:szCs w:val="24"/>
              </w:rPr>
              <w:t>/2п.п.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8E1E30E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6-7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4CD064C1" w14:textId="77777777" w:rsidR="00EB2A1A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</w:t>
            </w:r>
          </w:p>
          <w:p w14:paraId="71B623B1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  <w:p w14:paraId="7384267F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  <w:p w14:paraId="2FC5D73D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-</w:t>
            </w:r>
          </w:p>
        </w:tc>
      </w:tr>
      <w:tr w:rsidR="0042258A" w:rsidRPr="00F459B7" w14:paraId="62F96BA2" w14:textId="77777777" w:rsidTr="00F92F25">
        <w:trPr>
          <w:trHeight w:val="20"/>
        </w:trPr>
        <w:tc>
          <w:tcPr>
            <w:tcW w:w="2843" w:type="dxa"/>
            <w:vAlign w:val="center"/>
          </w:tcPr>
          <w:p w14:paraId="30A0E8BE" w14:textId="77777777" w:rsidR="0042258A" w:rsidRPr="00F459B7" w:rsidRDefault="0042258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280D8FA0" w14:textId="77777777" w:rsidR="0042258A" w:rsidRPr="00F459B7" w:rsidRDefault="0042258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2</w:t>
            </w:r>
          </w:p>
        </w:tc>
        <w:tc>
          <w:tcPr>
            <w:tcW w:w="8048" w:type="dxa"/>
            <w:vAlign w:val="center"/>
          </w:tcPr>
          <w:p w14:paraId="2B4BB55C" w14:textId="77777777" w:rsidR="0042258A" w:rsidRPr="00F459B7" w:rsidRDefault="0042258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 xml:space="preserve">Самостоятельная работа №2 Конспект «Построение </w:t>
            </w:r>
            <w:r w:rsidR="00F459B7" w:rsidRPr="00F459B7">
              <w:rPr>
                <w:sz w:val="24"/>
                <w:szCs w:val="24"/>
              </w:rPr>
              <w:t>простых сопряжений»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127941CC" w14:textId="759278C8" w:rsidR="0042258A" w:rsidRPr="00F459B7" w:rsidRDefault="0031264C" w:rsidP="00F459B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0DDEB80" w14:textId="77777777" w:rsidR="0042258A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6CA076C6" w14:textId="77777777" w:rsidR="0042258A" w:rsidRPr="00F459B7" w:rsidRDefault="0042258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2A596F90" w14:textId="77777777" w:rsidTr="00F92F25">
        <w:trPr>
          <w:trHeight w:val="20"/>
        </w:trPr>
        <w:tc>
          <w:tcPr>
            <w:tcW w:w="11417" w:type="dxa"/>
            <w:gridSpan w:val="3"/>
            <w:vAlign w:val="center"/>
          </w:tcPr>
          <w:p w14:paraId="15A320A9" w14:textId="77777777" w:rsidR="00EB2A1A" w:rsidRPr="00F459B7" w:rsidRDefault="00EB2A1A" w:rsidP="00F92F25">
            <w:pPr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Раздел 2.Основы проекционного черчения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E28C212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6CA9FBBC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502B5B46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348A9CC0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4419A6B4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2.1.</w:t>
            </w:r>
          </w:p>
          <w:p w14:paraId="271D147E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Аксонометрические проекции</w:t>
            </w:r>
          </w:p>
          <w:p w14:paraId="21A7FC18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447EE1C9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52A8B748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D8C2823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74EC9E87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0AFCF14B" w14:textId="77777777" w:rsidTr="00F92F25">
        <w:trPr>
          <w:trHeight w:val="409"/>
        </w:trPr>
        <w:tc>
          <w:tcPr>
            <w:tcW w:w="2843" w:type="dxa"/>
            <w:vMerge/>
            <w:vAlign w:val="center"/>
          </w:tcPr>
          <w:p w14:paraId="44AC4765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203BB8C6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2E2C378F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Прямоугольные аксонометрические проекции.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715C2231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698A94F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8-9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59A4311C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</w:t>
            </w:r>
          </w:p>
        </w:tc>
      </w:tr>
      <w:tr w:rsidR="00EB2A1A" w:rsidRPr="00F459B7" w14:paraId="43FCC2BD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24C16FDD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2.2.</w:t>
            </w:r>
          </w:p>
          <w:p w14:paraId="2BED2BCE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Геометрические тела в аксонометрической проекции</w:t>
            </w:r>
          </w:p>
        </w:tc>
        <w:tc>
          <w:tcPr>
            <w:tcW w:w="8574" w:type="dxa"/>
            <w:gridSpan w:val="2"/>
            <w:vAlign w:val="center"/>
          </w:tcPr>
          <w:p w14:paraId="44B6525B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18242B4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1D45BE79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14:paraId="17A8DB96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33B338D4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52C79DCF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4EFDDD2C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7C1ACC0E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Комплексные чертежи геометрических тел.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B132495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86F2666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7B20C85B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</w:t>
            </w:r>
          </w:p>
        </w:tc>
      </w:tr>
      <w:tr w:rsidR="00EB2A1A" w:rsidRPr="00F459B7" w14:paraId="22667BD9" w14:textId="77777777" w:rsidTr="00F92F25">
        <w:trPr>
          <w:trHeight w:val="482"/>
        </w:trPr>
        <w:tc>
          <w:tcPr>
            <w:tcW w:w="2843" w:type="dxa"/>
            <w:vMerge/>
            <w:vAlign w:val="center"/>
          </w:tcPr>
          <w:p w14:paraId="7D97FAE6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4563B611" w14:textId="77777777" w:rsidR="00CF51FA" w:rsidRPr="00CF51FA" w:rsidRDefault="00EB2A1A" w:rsidP="00CF51FA">
            <w:pPr>
              <w:rPr>
                <w:b/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Практические занятия</w:t>
            </w:r>
            <w:r w:rsidR="00CF51FA" w:rsidRPr="00CF51FA">
              <w:rPr>
                <w:b/>
                <w:sz w:val="24"/>
                <w:szCs w:val="24"/>
              </w:rPr>
              <w:t>/п.п.</w:t>
            </w:r>
          </w:p>
          <w:p w14:paraId="4A813A3F" w14:textId="77777777" w:rsidR="00EB2A1A" w:rsidRPr="00F459B7" w:rsidRDefault="00EB2A1A" w:rsidP="00F92F25">
            <w:pPr>
              <w:rPr>
                <w:sz w:val="24"/>
                <w:szCs w:val="24"/>
              </w:rPr>
            </w:pPr>
          </w:p>
          <w:p w14:paraId="5AA463EB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Комплексный чертеж группы геометрических тел.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6F9A10D3" w14:textId="1D4C95C6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  <w:r w:rsidR="00CF51FA">
              <w:rPr>
                <w:i/>
                <w:sz w:val="24"/>
                <w:szCs w:val="24"/>
              </w:rPr>
              <w:t>/2п.п.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484626C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11-12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65C06EC5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03C6B91F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50A9E61C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2.3.</w:t>
            </w:r>
          </w:p>
          <w:p w14:paraId="20ED9571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 xml:space="preserve">Проекционное </w:t>
            </w:r>
            <w:r w:rsidRPr="00F459B7">
              <w:rPr>
                <w:sz w:val="24"/>
                <w:szCs w:val="24"/>
              </w:rPr>
              <w:lastRenderedPageBreak/>
              <w:t>черчение</w:t>
            </w:r>
          </w:p>
          <w:p w14:paraId="558ADEA6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4B8C74E6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666D794A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10D2EEA4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0719CC7E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309F1352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79B88857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375366A5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1595974B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Построение третьей проекции модели по двум данным проекциям.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6D9D970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E775237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13-14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1299C81F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</w:tr>
      <w:tr w:rsidR="00EB2A1A" w:rsidRPr="00F459B7" w14:paraId="2B86EC5A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61B50442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1E1AA07A" w14:textId="77777777" w:rsidR="00CF51FA" w:rsidRPr="00CF51FA" w:rsidRDefault="00EB2A1A" w:rsidP="00CF51FA">
            <w:pPr>
              <w:rPr>
                <w:b/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Практические занятия</w:t>
            </w:r>
            <w:r w:rsidR="00CF51FA" w:rsidRPr="00CF51FA">
              <w:rPr>
                <w:b/>
                <w:sz w:val="24"/>
                <w:szCs w:val="24"/>
              </w:rPr>
              <w:t>/п.п.</w:t>
            </w:r>
          </w:p>
          <w:p w14:paraId="2B909994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Построение третьей проекции модели по двум данным проекциям.</w:t>
            </w:r>
          </w:p>
          <w:p w14:paraId="65609782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Построение трёх проекций детали по аксонометрии.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45A140C6" w14:textId="7E8B3019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  <w:r w:rsidR="00CF51FA">
              <w:rPr>
                <w:i/>
                <w:sz w:val="24"/>
                <w:szCs w:val="24"/>
              </w:rPr>
              <w:t>/2п.п.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63ED102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15-16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42E514D7" w14:textId="77777777" w:rsidR="00EB2A1A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</w:t>
            </w:r>
          </w:p>
          <w:p w14:paraId="695D5126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  <w:p w14:paraId="3BFEFEDD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  <w:p w14:paraId="408438E1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-</w:t>
            </w:r>
          </w:p>
        </w:tc>
      </w:tr>
      <w:tr w:rsidR="00F459B7" w:rsidRPr="00F459B7" w14:paraId="729BAF70" w14:textId="77777777" w:rsidTr="00F92F25">
        <w:trPr>
          <w:trHeight w:val="20"/>
        </w:trPr>
        <w:tc>
          <w:tcPr>
            <w:tcW w:w="2843" w:type="dxa"/>
            <w:vAlign w:val="center"/>
          </w:tcPr>
          <w:p w14:paraId="7225FFA6" w14:textId="77777777" w:rsidR="00F459B7" w:rsidRPr="00F459B7" w:rsidRDefault="00F459B7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36CD8408" w14:textId="77777777" w:rsidR="00F459B7" w:rsidRPr="00F459B7" w:rsidRDefault="00F459B7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2</w:t>
            </w:r>
          </w:p>
        </w:tc>
        <w:tc>
          <w:tcPr>
            <w:tcW w:w="8048" w:type="dxa"/>
            <w:vAlign w:val="center"/>
          </w:tcPr>
          <w:p w14:paraId="054F0326" w14:textId="77777777" w:rsidR="00F459B7" w:rsidRPr="00F459B7" w:rsidRDefault="00F459B7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Самостоятельная работа №3  реферат « Виды проекций», «Комплексный чертеж»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43386CEC" w14:textId="147F8F49" w:rsidR="00F459B7" w:rsidRPr="00F459B7" w:rsidRDefault="0031264C" w:rsidP="00F459B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6B76256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24447DD2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4EAA498F" w14:textId="77777777" w:rsidTr="00F92F25">
        <w:trPr>
          <w:trHeight w:val="20"/>
        </w:trPr>
        <w:tc>
          <w:tcPr>
            <w:tcW w:w="11417" w:type="dxa"/>
            <w:gridSpan w:val="3"/>
            <w:vAlign w:val="center"/>
          </w:tcPr>
          <w:p w14:paraId="59A646D5" w14:textId="77777777" w:rsidR="00EB2A1A" w:rsidRPr="00F459B7" w:rsidRDefault="00EB2A1A" w:rsidP="00F92F25">
            <w:pPr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Раздел 3.Машиностроительное черчение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5AF84FFD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03218B5C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38EBF1DC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1A1155F2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75D4CC1C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3.2.</w:t>
            </w:r>
          </w:p>
          <w:p w14:paraId="7FA75437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Изображения изделий на машиностроительных чертежах</w:t>
            </w:r>
          </w:p>
          <w:p w14:paraId="5156C089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082519AB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12567D0E" w14:textId="77777777" w:rsidR="00EB2A1A" w:rsidRPr="00F459B7" w:rsidRDefault="004B077E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25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B0843F3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14:paraId="27238E28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B8012A" w:rsidRPr="00F459B7" w14:paraId="5564C3E4" w14:textId="77777777" w:rsidTr="00F92F25">
        <w:trPr>
          <w:trHeight w:val="986"/>
        </w:trPr>
        <w:tc>
          <w:tcPr>
            <w:tcW w:w="2843" w:type="dxa"/>
            <w:vMerge/>
            <w:vAlign w:val="center"/>
          </w:tcPr>
          <w:p w14:paraId="261AEE58" w14:textId="77777777" w:rsidR="00B8012A" w:rsidRPr="00F459B7" w:rsidRDefault="00B8012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7236801B" w14:textId="77777777" w:rsidR="00B8012A" w:rsidRPr="00F459B7" w:rsidRDefault="00B8012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2FDD795B" w14:textId="77777777" w:rsidR="00B8012A" w:rsidRPr="00F459B7" w:rsidRDefault="00B8012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Виды. Выносные элементы.</w:t>
            </w:r>
          </w:p>
          <w:p w14:paraId="5E85611D" w14:textId="77777777" w:rsidR="00B8012A" w:rsidRPr="00F459B7" w:rsidRDefault="00B8012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Разрезы простые, местные. Сложные разрезы.</w:t>
            </w:r>
          </w:p>
          <w:p w14:paraId="3DEB7332" w14:textId="77777777" w:rsidR="00B8012A" w:rsidRPr="00F459B7" w:rsidRDefault="00B8012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Сечения.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0CAF20F4" w14:textId="77777777" w:rsidR="00B8012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58FF7AC" w14:textId="77777777" w:rsidR="00B8012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17-18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F1D62D0" w14:textId="77777777" w:rsidR="00B8012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</w:tr>
      <w:tr w:rsidR="00EB2A1A" w:rsidRPr="00F459B7" w14:paraId="5B796D97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15BBE543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3CC12FBC" w14:textId="77777777" w:rsidR="00CF51FA" w:rsidRPr="00CF51FA" w:rsidRDefault="00EB2A1A" w:rsidP="00CF51FA">
            <w:pPr>
              <w:rPr>
                <w:b/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Практические занятия</w:t>
            </w:r>
            <w:r w:rsidR="00CF51FA" w:rsidRPr="00CF51FA">
              <w:rPr>
                <w:b/>
                <w:sz w:val="24"/>
                <w:szCs w:val="24"/>
              </w:rPr>
              <w:t>/п.п.</w:t>
            </w:r>
          </w:p>
          <w:p w14:paraId="764B3723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Построение простого разреза детали.</w:t>
            </w:r>
          </w:p>
          <w:p w14:paraId="3E8F37E5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Построение сечений.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1760218A" w14:textId="5A51147D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4</w:t>
            </w:r>
            <w:r w:rsidR="00CF51FA">
              <w:rPr>
                <w:i/>
                <w:sz w:val="24"/>
                <w:szCs w:val="24"/>
              </w:rPr>
              <w:t>/4п.п.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DF35A56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19-22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5BDD7FB7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53E39FC0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5C6E1917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3.3.</w:t>
            </w:r>
          </w:p>
          <w:p w14:paraId="06C55C07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Резьба и резьбовые изделия.</w:t>
            </w:r>
          </w:p>
        </w:tc>
        <w:tc>
          <w:tcPr>
            <w:tcW w:w="8574" w:type="dxa"/>
            <w:gridSpan w:val="2"/>
            <w:vAlign w:val="center"/>
          </w:tcPr>
          <w:p w14:paraId="5C6835C2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4E33CAE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3C9B9396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3779BA0F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56C2D688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5E745B78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30E5F8D1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018724D3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Изображение  и обозначение резьб. Ознакомление с крепёжными резьбовыми деталями.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389C5D4A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1B3A0EC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21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43315626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</w:tr>
      <w:tr w:rsidR="00EB2A1A" w:rsidRPr="00F459B7" w14:paraId="6D792403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0BACFA5F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738BED67" w14:textId="77777777" w:rsidR="00CF51FA" w:rsidRPr="00CF51FA" w:rsidRDefault="00EB2A1A" w:rsidP="00CF51FA">
            <w:pPr>
              <w:rPr>
                <w:b/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Практические  занятия</w:t>
            </w:r>
            <w:r w:rsidR="00CF51FA" w:rsidRPr="00CF51FA">
              <w:rPr>
                <w:b/>
                <w:sz w:val="24"/>
                <w:szCs w:val="24"/>
              </w:rPr>
              <w:t>/п.п.</w:t>
            </w:r>
          </w:p>
          <w:p w14:paraId="5BC8F6B2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Выполнение болтового соединения.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47AD04DF" w14:textId="5A1F7B22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  <w:r w:rsidR="00CF51FA">
              <w:rPr>
                <w:i/>
                <w:sz w:val="24"/>
                <w:szCs w:val="24"/>
              </w:rPr>
              <w:t>/2п.п.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3A0C2AA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22-23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5958E3ED" w14:textId="77777777" w:rsidR="00EB2A1A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</w:t>
            </w:r>
          </w:p>
          <w:p w14:paraId="422CD1B7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  <w:p w14:paraId="4C76326B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-</w:t>
            </w:r>
          </w:p>
        </w:tc>
      </w:tr>
      <w:tr w:rsidR="00F459B7" w:rsidRPr="00F459B7" w14:paraId="293BB867" w14:textId="77777777" w:rsidTr="00F92F25">
        <w:trPr>
          <w:trHeight w:val="20"/>
        </w:trPr>
        <w:tc>
          <w:tcPr>
            <w:tcW w:w="2843" w:type="dxa"/>
            <w:vAlign w:val="center"/>
          </w:tcPr>
          <w:p w14:paraId="5B676B91" w14:textId="77777777" w:rsidR="00F459B7" w:rsidRPr="00F459B7" w:rsidRDefault="00F459B7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299689D8" w14:textId="77777777" w:rsidR="00F459B7" w:rsidRPr="00F459B7" w:rsidRDefault="00F459B7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2</w:t>
            </w:r>
          </w:p>
        </w:tc>
        <w:tc>
          <w:tcPr>
            <w:tcW w:w="8048" w:type="dxa"/>
            <w:vAlign w:val="center"/>
          </w:tcPr>
          <w:p w14:paraId="0F32FA17" w14:textId="77777777" w:rsidR="00F459B7" w:rsidRPr="00F459B7" w:rsidRDefault="00F459B7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Самостоятельная работа №4 Реферат «Что такое выносной элемент», «Резьба, виды, методы нанесения»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31B0F6EF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CFDF99A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665D6D6C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1E38786C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731E1E08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3.4.</w:t>
            </w:r>
          </w:p>
          <w:p w14:paraId="65731835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Чертежи деталей.</w:t>
            </w:r>
          </w:p>
        </w:tc>
        <w:tc>
          <w:tcPr>
            <w:tcW w:w="8574" w:type="dxa"/>
            <w:gridSpan w:val="2"/>
            <w:vAlign w:val="center"/>
          </w:tcPr>
          <w:p w14:paraId="0B749A79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1356D90B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05D1409C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47A84A55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7035002C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77707D08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317985C8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1E0E1676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Основные требования к чертежам деталей. Нанесение размеров. Основные требования к эскизированию деталей. Спецификация. Условности и упрощения применяемые в чертежах. Правила чтения чертежей.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1D806750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208359D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24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FFDA1CC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</w:t>
            </w:r>
          </w:p>
        </w:tc>
      </w:tr>
      <w:tr w:rsidR="00EB2A1A" w:rsidRPr="00F459B7" w14:paraId="4E74DF32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3C549BEF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04C3A4CB" w14:textId="77777777" w:rsidR="00CF51FA" w:rsidRPr="00CF51FA" w:rsidRDefault="00EB2A1A" w:rsidP="00CF51FA">
            <w:pPr>
              <w:rPr>
                <w:b/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Практические  занятия</w:t>
            </w:r>
            <w:r w:rsidR="00CF51FA" w:rsidRPr="00CF51FA">
              <w:rPr>
                <w:b/>
                <w:sz w:val="24"/>
                <w:szCs w:val="24"/>
              </w:rPr>
              <w:t>/п.п.</w:t>
            </w:r>
          </w:p>
          <w:p w14:paraId="2E2F08F7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Заполнение спецификации.</w:t>
            </w:r>
          </w:p>
          <w:p w14:paraId="5D77C891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Выполнение эскизов деталей с натуры.</w:t>
            </w:r>
          </w:p>
          <w:p w14:paraId="57563E89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Выполнение рабочих чертежей деталей.</w:t>
            </w:r>
          </w:p>
          <w:p w14:paraId="22AA0223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Выполнение сборочных чертежей несложных деталей.</w:t>
            </w:r>
          </w:p>
          <w:p w14:paraId="6F20AF8F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Чтение сборочных чертежей несложных деталей.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53FBFFA7" w14:textId="6095A043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4</w:t>
            </w:r>
            <w:r w:rsidR="00CF51FA">
              <w:rPr>
                <w:i/>
                <w:sz w:val="24"/>
                <w:szCs w:val="24"/>
              </w:rPr>
              <w:t>/4п.п.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58B8981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25-28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5526D98D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9B7" w:rsidRPr="00F459B7" w14:paraId="0B492C36" w14:textId="77777777" w:rsidTr="00F92F25">
        <w:trPr>
          <w:trHeight w:val="20"/>
        </w:trPr>
        <w:tc>
          <w:tcPr>
            <w:tcW w:w="2843" w:type="dxa"/>
            <w:vAlign w:val="center"/>
          </w:tcPr>
          <w:p w14:paraId="74A36D5C" w14:textId="77777777" w:rsidR="00F459B7" w:rsidRPr="00F459B7" w:rsidRDefault="00F459B7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3CA7475A" w14:textId="77777777" w:rsidR="00F459B7" w:rsidRPr="00F459B7" w:rsidRDefault="00F459B7" w:rsidP="00F92F25">
            <w:pPr>
              <w:jc w:val="both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2</w:t>
            </w:r>
          </w:p>
        </w:tc>
        <w:tc>
          <w:tcPr>
            <w:tcW w:w="8048" w:type="dxa"/>
            <w:vAlign w:val="center"/>
          </w:tcPr>
          <w:p w14:paraId="786914F1" w14:textId="77777777" w:rsidR="00F459B7" w:rsidRPr="00F459B7" w:rsidRDefault="00F459B7" w:rsidP="00F92F25">
            <w:pPr>
              <w:jc w:val="both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Самостоятельная работа №5 Доклад «Что такое сборочный чертеж» , «Главный документ сборочного чертежа», «Эскиз»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72556C2A" w14:textId="77777777" w:rsidR="00F459B7" w:rsidRPr="00F459B7" w:rsidRDefault="00F459B7" w:rsidP="00F92F25">
            <w:pPr>
              <w:jc w:val="both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22388F5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384A0907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78006899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1131BEDB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3.5.</w:t>
            </w:r>
          </w:p>
          <w:p w14:paraId="3C73839E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 xml:space="preserve">Технологическиеи </w:t>
            </w:r>
            <w:r w:rsidRPr="00F459B7">
              <w:rPr>
                <w:sz w:val="24"/>
                <w:szCs w:val="24"/>
              </w:rPr>
              <w:lastRenderedPageBreak/>
              <w:t>электрические схемы.</w:t>
            </w:r>
          </w:p>
        </w:tc>
        <w:tc>
          <w:tcPr>
            <w:tcW w:w="8574" w:type="dxa"/>
            <w:gridSpan w:val="2"/>
            <w:vAlign w:val="center"/>
          </w:tcPr>
          <w:p w14:paraId="368D16BF" w14:textId="77777777" w:rsidR="00EB2A1A" w:rsidRPr="00F459B7" w:rsidRDefault="00EB2A1A" w:rsidP="00F92F25">
            <w:pPr>
              <w:jc w:val="both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5DAE68C3" w14:textId="77777777" w:rsidR="00EB2A1A" w:rsidRPr="00F459B7" w:rsidRDefault="00EB2A1A" w:rsidP="00F92F25">
            <w:pPr>
              <w:jc w:val="both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6F5F6B5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25062684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162B1526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42B99CD5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65C27CE8" w14:textId="77777777" w:rsidR="00EB2A1A" w:rsidRPr="00F459B7" w:rsidRDefault="00EB2A1A" w:rsidP="00F92F25">
            <w:pPr>
              <w:jc w:val="both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713EAED7" w14:textId="77777777" w:rsidR="00EB2A1A" w:rsidRPr="00F459B7" w:rsidRDefault="00EB2A1A" w:rsidP="00F92F25">
            <w:pPr>
              <w:jc w:val="both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 xml:space="preserve">Требования стандартов Единой системы конструкторской документации </w:t>
            </w:r>
            <w:r w:rsidRPr="00F459B7">
              <w:rPr>
                <w:sz w:val="24"/>
                <w:szCs w:val="24"/>
              </w:rPr>
              <w:lastRenderedPageBreak/>
              <w:t>(ЕСКД) к оформлению и составлению схем. Единой системы технической документации (ЕСТД) к оформлению и выполнению схем. Условные изображения технологических и электрических схем и аппаратов. Правила чтения схем.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0CC650CA" w14:textId="77777777" w:rsidR="00EB2A1A" w:rsidRPr="00F459B7" w:rsidRDefault="00B8012A" w:rsidP="00F92F25">
            <w:pPr>
              <w:jc w:val="both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F161167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29-30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7CA662D9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</w:tr>
      <w:tr w:rsidR="00EB2A1A" w:rsidRPr="00F459B7" w14:paraId="5DA310C5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0DD6FF17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67322419" w14:textId="77777777" w:rsidR="00CF51FA" w:rsidRPr="00CF51FA" w:rsidRDefault="00EB2A1A" w:rsidP="00CF51FA">
            <w:pPr>
              <w:rPr>
                <w:b/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Практические  занятия</w:t>
            </w:r>
            <w:r w:rsidR="00CF51FA" w:rsidRPr="00CF51FA">
              <w:rPr>
                <w:b/>
                <w:sz w:val="24"/>
                <w:szCs w:val="24"/>
              </w:rPr>
              <w:t>/п.п.</w:t>
            </w:r>
          </w:p>
          <w:p w14:paraId="309BEDE7" w14:textId="77777777" w:rsidR="00EB2A1A" w:rsidRPr="00F459B7" w:rsidRDefault="00EB2A1A" w:rsidP="00F92F25">
            <w:pPr>
              <w:jc w:val="both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Выполнение технологических и электрических схем.</w:t>
            </w:r>
          </w:p>
          <w:p w14:paraId="6902878A" w14:textId="77777777" w:rsidR="00EB2A1A" w:rsidRPr="00F459B7" w:rsidRDefault="00EB2A1A" w:rsidP="00F92F25">
            <w:pPr>
              <w:jc w:val="both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Заполнение спецификации. Чтение схем.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116A40F" w14:textId="4EAE006A" w:rsidR="00EB2A1A" w:rsidRPr="00F459B7" w:rsidRDefault="00CF51FA" w:rsidP="00CF51F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2/2п.п.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CA08EA4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31-33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368D1673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321C5E" w:rsidRPr="00F459B7" w14:paraId="27FAD1C0" w14:textId="77777777" w:rsidTr="00F92F25">
        <w:trPr>
          <w:trHeight w:val="20"/>
        </w:trPr>
        <w:tc>
          <w:tcPr>
            <w:tcW w:w="2843" w:type="dxa"/>
            <w:vAlign w:val="center"/>
          </w:tcPr>
          <w:p w14:paraId="2152839E" w14:textId="77777777" w:rsidR="00321C5E" w:rsidRPr="00F459B7" w:rsidRDefault="00321C5E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75900895" w14:textId="5C4D87B8" w:rsidR="00321C5E" w:rsidRPr="00321C5E" w:rsidRDefault="00321C5E" w:rsidP="00F92F25">
            <w:pPr>
              <w:jc w:val="both"/>
              <w:rPr>
                <w:b/>
                <w:sz w:val="24"/>
                <w:szCs w:val="24"/>
              </w:rPr>
            </w:pPr>
            <w:r w:rsidRPr="00321C5E">
              <w:rPr>
                <w:b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31A62135" w14:textId="255C76EF" w:rsidR="00321C5E" w:rsidRDefault="00321C5E" w:rsidP="00F92F25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D54C971" w14:textId="77777777" w:rsidR="00321C5E" w:rsidRPr="00F459B7" w:rsidRDefault="00321C5E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48C0D010" w14:textId="77777777" w:rsidR="00321C5E" w:rsidRPr="00F459B7" w:rsidRDefault="00321C5E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03F337D6" w14:textId="77777777" w:rsidTr="00F92F25">
        <w:trPr>
          <w:trHeight w:val="20"/>
        </w:trPr>
        <w:tc>
          <w:tcPr>
            <w:tcW w:w="11417" w:type="dxa"/>
            <w:gridSpan w:val="3"/>
            <w:vAlign w:val="center"/>
          </w:tcPr>
          <w:p w14:paraId="53C72AFC" w14:textId="77777777" w:rsidR="00EB2A1A" w:rsidRPr="00F459B7" w:rsidRDefault="00EB2A1A" w:rsidP="00F92F25">
            <w:pPr>
              <w:ind w:firstLine="709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Всего: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1AC8E216" w14:textId="77777777" w:rsidR="00EB2A1A" w:rsidRPr="00F459B7" w:rsidRDefault="00F459B7" w:rsidP="00F92F25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54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79625FC" w14:textId="77777777" w:rsidR="00EB2A1A" w:rsidRPr="00F459B7" w:rsidRDefault="00EB2A1A" w:rsidP="00F459B7">
            <w:pPr>
              <w:ind w:firstLine="70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7F7F7F" w:themeFill="text1" w:themeFillTint="80"/>
            <w:vAlign w:val="center"/>
          </w:tcPr>
          <w:p w14:paraId="463BECAB" w14:textId="77777777" w:rsidR="00EB2A1A" w:rsidRPr="00F459B7" w:rsidRDefault="00EB2A1A" w:rsidP="00F459B7">
            <w:pPr>
              <w:ind w:firstLine="709"/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24B1CCCF" w14:textId="77777777" w:rsidR="0094504A" w:rsidRDefault="0094504A" w:rsidP="009450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40AE04A" w14:textId="77777777" w:rsidR="0094504A" w:rsidRDefault="0094504A" w:rsidP="009450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04B4E79" w14:textId="77777777" w:rsidR="0094504A" w:rsidRPr="00A867E6" w:rsidRDefault="0094504A" w:rsidP="004E2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</w:rPr>
      </w:pPr>
      <w:r w:rsidRPr="00A867E6"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 :</w:t>
      </w:r>
    </w:p>
    <w:p w14:paraId="240E5EC3" w14:textId="77777777" w:rsidR="0094504A" w:rsidRPr="00A867E6" w:rsidRDefault="0094504A" w:rsidP="004E2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</w:rPr>
      </w:pPr>
      <w:r w:rsidRPr="00A867E6">
        <w:rPr>
          <w:rFonts w:ascii="Times New Roman" w:hAnsi="Times New Roman" w:cs="Times New Roman"/>
        </w:rPr>
        <w:t xml:space="preserve">1. – ознакомительный (узнавание ранее изученных объектов, свойств); </w:t>
      </w:r>
    </w:p>
    <w:p w14:paraId="56561A68" w14:textId="77777777" w:rsidR="0094504A" w:rsidRPr="00A867E6" w:rsidRDefault="0094504A" w:rsidP="004E2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</w:rPr>
      </w:pPr>
      <w:r w:rsidRPr="00A867E6">
        <w:rPr>
          <w:rFonts w:ascii="Times New Roman" w:hAnsi="Times New Roman" w:cs="Times New Roman"/>
        </w:rPr>
        <w:t>2. – репродуктивный (выполнение деятельности по образцу, инструкции или под руководством)</w:t>
      </w:r>
    </w:p>
    <w:p w14:paraId="403FF121" w14:textId="77777777" w:rsidR="0094504A" w:rsidRPr="00A867E6" w:rsidRDefault="0094504A" w:rsidP="004E2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</w:rPr>
      </w:pPr>
      <w:r w:rsidRPr="00A867E6">
        <w:rPr>
          <w:rFonts w:ascii="Times New Roman" w:hAnsi="Times New Roman" w:cs="Times New Roman"/>
        </w:rPr>
        <w:t>3. – продуктивный (планирование и самостоятельное выполнение деятельности, решение проблемных задач)</w:t>
      </w:r>
    </w:p>
    <w:p w14:paraId="701267A9" w14:textId="77777777" w:rsidR="0094504A" w:rsidRDefault="0094504A" w:rsidP="0094504A">
      <w:pPr>
        <w:rPr>
          <w:b/>
        </w:rPr>
        <w:sectPr w:rsidR="0094504A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9D545DD" w14:textId="77777777" w:rsidR="004E2283" w:rsidRPr="004E2283" w:rsidRDefault="004E2283" w:rsidP="004E228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lastRenderedPageBreak/>
        <w:t>УСЛОВИЯ РЕАЛИЗАЦИИ УЧЕБНОЙ ДИСЦИПЛИНЫ</w:t>
      </w:r>
    </w:p>
    <w:p w14:paraId="45E60022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4A0CB41E" w14:textId="554A32D8" w:rsidR="004E2283" w:rsidRPr="004E2283" w:rsidRDefault="00185EB0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Для р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еализация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 xml:space="preserve">имеется в </w:t>
      </w:r>
      <w:r w:rsidRPr="00BB05CD">
        <w:rPr>
          <w:rFonts w:ascii="Times New Roman" w:hAnsi="Times New Roman" w:cs="Times New Roman"/>
          <w:bCs/>
          <w:sz w:val="26"/>
          <w:szCs w:val="26"/>
        </w:rPr>
        <w:t>наличи</w:t>
      </w:r>
      <w:r>
        <w:rPr>
          <w:rFonts w:ascii="Times New Roman" w:hAnsi="Times New Roman" w:cs="Times New Roman"/>
          <w:bCs/>
          <w:sz w:val="26"/>
          <w:szCs w:val="26"/>
        </w:rPr>
        <w:t>и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bCs/>
          <w:sz w:val="26"/>
          <w:szCs w:val="26"/>
        </w:rPr>
        <w:t xml:space="preserve">ый </w:t>
      </w:r>
      <w:r w:rsidRPr="00BB05CD">
        <w:rPr>
          <w:rFonts w:ascii="Times New Roman" w:hAnsi="Times New Roman" w:cs="Times New Roman"/>
          <w:bCs/>
          <w:sz w:val="26"/>
          <w:szCs w:val="26"/>
        </w:rPr>
        <w:t>кабинет</w:t>
      </w:r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BB05CD">
        <w:rPr>
          <w:rFonts w:ascii="Times New Roman" w:hAnsi="Times New Roman" w:cs="Times New Roman"/>
          <w:bCs/>
          <w:sz w:val="26"/>
          <w:szCs w:val="26"/>
        </w:rPr>
        <w:t>Оборудование</w:t>
      </w:r>
      <w:r w:rsidR="004E2283" w:rsidRPr="004E2283">
        <w:rPr>
          <w:rFonts w:ascii="Times New Roman" w:hAnsi="Times New Roman" w:cs="Times New Roman"/>
          <w:sz w:val="26"/>
          <w:szCs w:val="26"/>
        </w:rPr>
        <w:t xml:space="preserve"> учебного кабинета:</w:t>
      </w:r>
    </w:p>
    <w:p w14:paraId="6466D0E4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посадочные места по количеству обучающихся;</w:t>
      </w:r>
    </w:p>
    <w:p w14:paraId="5768AD8B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комплект учебно-наглядных пособий «Техническое черчение» (макеты деталей, макеты деталей в разрезе, измерительные принадлежности);</w:t>
      </w:r>
    </w:p>
    <w:p w14:paraId="65D68ADB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комплект чертежных принадлежностей;</w:t>
      </w:r>
    </w:p>
    <w:p w14:paraId="7299D9D5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комплект плакатов «Сечения»;</w:t>
      </w:r>
    </w:p>
    <w:p w14:paraId="1346BE43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комплект плакатов «Разрезы».</w:t>
      </w:r>
    </w:p>
    <w:p w14:paraId="1BFDC9D0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комплект дидактического материала (карточки-задания, тесты, раздаточный материал для выполнения практических и контрольных работ).</w:t>
      </w:r>
    </w:p>
    <w:p w14:paraId="7233F040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E2283">
        <w:rPr>
          <w:rFonts w:ascii="Times New Roman" w:hAnsi="Times New Roman" w:cs="Times New Roman"/>
          <w:iCs/>
          <w:sz w:val="26"/>
          <w:szCs w:val="26"/>
        </w:rPr>
        <w:t>Технические средства обучения:</w:t>
      </w:r>
    </w:p>
    <w:p w14:paraId="4D94B039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-мультимедийный проектор, экран.</w:t>
      </w:r>
    </w:p>
    <w:p w14:paraId="5C3966FA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чертежные принадлежности;</w:t>
      </w:r>
    </w:p>
    <w:p w14:paraId="213070B8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чертежная бумага</w:t>
      </w:r>
    </w:p>
    <w:p w14:paraId="5A610BE6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 </w:t>
      </w:r>
    </w:p>
    <w:p w14:paraId="55DB93B7" w14:textId="77777777" w:rsidR="001A1B1D" w:rsidRPr="001A1B1D" w:rsidRDefault="001A1B1D" w:rsidP="001A1B1D">
      <w:pPr>
        <w:autoSpaceDN w:val="0"/>
        <w:ind w:left="64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b/>
          <w:sz w:val="26"/>
          <w:szCs w:val="26"/>
        </w:rPr>
        <w:t xml:space="preserve">Основные источники: </w:t>
      </w:r>
    </w:p>
    <w:p w14:paraId="63BEA899" w14:textId="77777777" w:rsidR="001A1B1D" w:rsidRPr="001A1B1D" w:rsidRDefault="001A1B1D" w:rsidP="00185EB0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Василенко, Е. А. Техническая графика : учебник / Е. А. Василенко, А. А. Чекмарев. - Москва : ИНФРА-М, 2019. - 271 с. - (Среднее профессиональное образование). - ISBN 978-5-16-005145-1. - Текст : электронный. - URL: </w:t>
      </w:r>
      <w:hyperlink r:id="rId10" w:history="1"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https://znanium.com/catalog/product/994459</w:t>
        </w:r>
      </w:hyperlink>
    </w:p>
    <w:p w14:paraId="2456DC9C" w14:textId="77777777" w:rsidR="001A1B1D" w:rsidRPr="001A1B1D" w:rsidRDefault="001A1B1D" w:rsidP="00185EB0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644"/>
        <w:contextualSpacing/>
        <w:jc w:val="both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Василенко, Е. А. Сборник заданий по технической графике: учеб. пособие / Е. А. Василенко, А. А. Чекмарев. - Москва : НИЦ ИНФРА-М, 2019. - 392 с. - (Среднее профессиональное образование). - ISBN 978-5-16-009402-1. - Текст : электронный. - URL: </w:t>
      </w:r>
      <w:hyperlink r:id="rId11" w:history="1"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https://znanium.com/catalog/product/1006043</w:t>
        </w:r>
      </w:hyperlink>
    </w:p>
    <w:p w14:paraId="335A1D25" w14:textId="77777777" w:rsidR="001A1B1D" w:rsidRPr="001A1B1D" w:rsidRDefault="001A1B1D" w:rsidP="00185EB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 источники:</w:t>
      </w:r>
    </w:p>
    <w:p w14:paraId="231CF16E" w14:textId="77777777" w:rsidR="001A1B1D" w:rsidRPr="001A1B1D" w:rsidRDefault="001A1B1D" w:rsidP="00185EB0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Вышнепольский, И. С. Черчение : учебник / И.С. Вышнепольский, В.И. Вышнепольский. — 3-е изд., испр. — Москва : ИНФРА-М, 2019. — 400 с. — (Среднее профессиональное образование). - ISBN 978-5-16-005474-2. - Текст : электронный. - URL: </w:t>
      </w:r>
      <w:hyperlink r:id="rId12" w:history="1"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https://znanium.com/catalog/product/983556</w:t>
        </w:r>
      </w:hyperlink>
    </w:p>
    <w:p w14:paraId="2866CC66" w14:textId="77777777" w:rsidR="001A1B1D" w:rsidRPr="001A1B1D" w:rsidRDefault="001A1B1D" w:rsidP="00185EB0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Чекмарев, А. А. Инженерная графика. Машиностроительное черчение : учебник / А.А. Чекмарев. — Москва : ИНФРА-М, 2020. — 396 с. — (Среднее профессиональное образование). - ISBN 978-5-16-016231-7. - Текст : электронный. - URL: </w:t>
      </w:r>
      <w:hyperlink r:id="rId13" w:history="1"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https://znanium.com/catalog/product/1088339</w:t>
        </w:r>
      </w:hyperlink>
    </w:p>
    <w:p w14:paraId="0ABC2AD1" w14:textId="77777777" w:rsidR="001A1B1D" w:rsidRPr="001A1B1D" w:rsidRDefault="001A1B1D" w:rsidP="00185EB0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sz w:val="26"/>
          <w:szCs w:val="26"/>
        </w:rPr>
        <w:t>Бродский А.М. Черчение/ Учебник для нач. проф. образования.- М: Издательский центр «Академия», 2020.- 400 с.</w:t>
      </w:r>
    </w:p>
    <w:p w14:paraId="6FC34B85" w14:textId="77777777" w:rsidR="001A1B1D" w:rsidRPr="001A1B1D" w:rsidRDefault="001A1B1D" w:rsidP="00185EB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b/>
          <w:sz w:val="26"/>
          <w:szCs w:val="26"/>
        </w:rPr>
        <w:t>Интернет – ресурсы:</w:t>
      </w:r>
    </w:p>
    <w:p w14:paraId="323524FA" w14:textId="77777777" w:rsidR="001A1B1D" w:rsidRPr="001A1B1D" w:rsidRDefault="001A1B1D" w:rsidP="00185EB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sz w:val="26"/>
          <w:szCs w:val="26"/>
        </w:rPr>
        <w:t>Электронно-библиотечная система – режим доступа: Znanium. com.</w:t>
      </w:r>
    </w:p>
    <w:p w14:paraId="3BD867CF" w14:textId="77777777" w:rsidR="001A1B1D" w:rsidRPr="001A1B1D" w:rsidRDefault="001A1B1D" w:rsidP="00185EB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ФГУ «Федеральный институт развития образования». www.firo.ru </w:t>
      </w:r>
    </w:p>
    <w:p w14:paraId="781333A2" w14:textId="77777777" w:rsidR="001A1B1D" w:rsidRPr="001A1B1D" w:rsidRDefault="001A1B1D" w:rsidP="00185EB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Образовательный сайт: www . kompas - edu . ru </w:t>
      </w:r>
    </w:p>
    <w:p w14:paraId="2300A031" w14:textId="77777777" w:rsidR="001A1B1D" w:rsidRPr="001A1B1D" w:rsidRDefault="001A1B1D" w:rsidP="00185EB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DDB637D" w14:textId="77777777" w:rsidR="001A1B1D" w:rsidRPr="001A1B1D" w:rsidRDefault="001A1B1D" w:rsidP="00185EB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b/>
          <w:bCs/>
          <w:sz w:val="26"/>
          <w:szCs w:val="26"/>
        </w:rPr>
        <w:t>Сервисы и инструменты</w:t>
      </w:r>
      <w:r w:rsidRPr="001A1B1D">
        <w:rPr>
          <w:rFonts w:ascii="Times New Roman" w:eastAsia="Times New Roman" w:hAnsi="Times New Roman" w:cs="Times New Roman"/>
          <w:bCs/>
          <w:sz w:val="26"/>
          <w:szCs w:val="26"/>
        </w:rPr>
        <w:t xml:space="preserve">: </w:t>
      </w:r>
    </w:p>
    <w:p w14:paraId="6484B109" w14:textId="77777777" w:rsidR="001A1B1D" w:rsidRPr="001A1B1D" w:rsidRDefault="001A1B1D" w:rsidP="00185EB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5188A592" w14:textId="77777777" w:rsidR="001A1B1D" w:rsidRPr="001A1B1D" w:rsidRDefault="001A1B1D" w:rsidP="00185EB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2. Zoom (режим доступа: </w:t>
      </w:r>
      <w:hyperlink r:id="rId14" w:history="1"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</w:rPr>
          <w:t>https://zoom.us/</w:t>
        </w:r>
      </w:hyperlink>
      <w:r w:rsidRPr="001A1B1D"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0244C32F" w14:textId="77777777" w:rsidR="001A1B1D" w:rsidRPr="001A1B1D" w:rsidRDefault="001A1B1D" w:rsidP="00185EB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3. https://disk.yandex.ru/ </w:t>
      </w:r>
    </w:p>
    <w:p w14:paraId="2A924057" w14:textId="77777777" w:rsidR="004E2283" w:rsidRPr="004E2283" w:rsidRDefault="004E2283" w:rsidP="004E2283">
      <w:pPr>
        <w:pStyle w:val="1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b/>
          <w:bCs/>
          <w:caps/>
          <w:sz w:val="26"/>
          <w:szCs w:val="26"/>
        </w:rPr>
      </w:pPr>
      <w:r w:rsidRPr="004E2283">
        <w:rPr>
          <w:b/>
          <w:bCs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14:paraId="702F911B" w14:textId="482508CF" w:rsidR="0094504A" w:rsidRPr="001E5E9F" w:rsidRDefault="004E2283" w:rsidP="001E5E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0A58B7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94504A" w:rsidRPr="004E2283" w14:paraId="4A892CD3" w14:textId="77777777" w:rsidTr="00BB7FE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A5E7" w14:textId="77777777" w:rsidR="0094504A" w:rsidRPr="004E2283" w:rsidRDefault="0094504A" w:rsidP="001E5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578F7ABD" w14:textId="77777777" w:rsidR="0094504A" w:rsidRPr="004E2283" w:rsidRDefault="0094504A" w:rsidP="001E5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8D30" w14:textId="77777777" w:rsidR="0094504A" w:rsidRPr="004E2283" w:rsidRDefault="0094504A" w:rsidP="001E5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504A" w:rsidRPr="004E2283" w14:paraId="1A69F986" w14:textId="77777777" w:rsidTr="00BB7FE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71F3" w14:textId="77777777" w:rsidR="0094504A" w:rsidRPr="004E2283" w:rsidRDefault="0094504A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1BD8" w14:textId="77777777" w:rsidR="0094504A" w:rsidRPr="004E2283" w:rsidRDefault="0094504A" w:rsidP="001E5E9F">
            <w:pPr>
              <w:spacing w:after="0" w:line="240" w:lineRule="auto"/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4504A" w:rsidRPr="004E2283" w14:paraId="1A5B1040" w14:textId="77777777" w:rsidTr="001E5E9F">
        <w:trPr>
          <w:trHeight w:val="40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8106" w14:textId="77777777" w:rsidR="0094504A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-читать и оформлять чертежи, схемы и графики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72EA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14:paraId="0F9D232C" w14:textId="77777777" w:rsidR="0094504A" w:rsidRPr="004E2283" w:rsidRDefault="00BC34FC" w:rsidP="001E5E9F">
            <w:pPr>
              <w:spacing w:after="0" w:line="240" w:lineRule="auto"/>
              <w:jc w:val="both"/>
              <w:rPr>
                <w:bCs/>
                <w:i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Практическое занятие №1</w:t>
            </w:r>
          </w:p>
        </w:tc>
      </w:tr>
      <w:tr w:rsidR="00BC34FC" w:rsidRPr="004E2283" w14:paraId="451FFB08" w14:textId="77777777" w:rsidTr="00BC34FC">
        <w:trPr>
          <w:trHeight w:val="97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22BF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 составлять эскизы на обрабатываемые детали с указанием допусков и посадок;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B568" w14:textId="77777777" w:rsidR="00BC34FC" w:rsidRPr="004E2283" w:rsidRDefault="00BC34FC" w:rsidP="001E5E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61FC1D36" w14:textId="77777777" w:rsidR="00BC34FC" w:rsidRPr="004E2283" w:rsidRDefault="00BC34FC" w:rsidP="001E5E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Построение простого разреза детали.</w:t>
            </w:r>
          </w:p>
          <w:p w14:paraId="1FF996EE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Построение сечений</w:t>
            </w:r>
          </w:p>
        </w:tc>
      </w:tr>
      <w:tr w:rsidR="00BC34FC" w:rsidRPr="004E2283" w14:paraId="0C454885" w14:textId="77777777" w:rsidTr="00BC34FC">
        <w:trPr>
          <w:trHeight w:val="78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4230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-пользоваться справочной литературой;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14F0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Практические  занятия</w:t>
            </w:r>
            <w:r w:rsidR="000432BA"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 1,2</w:t>
            </w:r>
          </w:p>
          <w:p w14:paraId="73260B6F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Выполнение технологических и электрических схем.</w:t>
            </w:r>
          </w:p>
          <w:p w14:paraId="15918FC5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Заполнение спецификации. Чтение схем.</w:t>
            </w:r>
          </w:p>
        </w:tc>
      </w:tr>
      <w:tr w:rsidR="00BC34FC" w:rsidRPr="004E2283" w14:paraId="38031FA3" w14:textId="77777777" w:rsidTr="00BC34FC">
        <w:trPr>
          <w:trHeight w:val="106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C286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 пользоваться спецификацией в процессе чтения сборочных чертежей, схем;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6EF6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Практические  занятия</w:t>
            </w:r>
            <w:r w:rsidR="000432BA"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 3,4</w:t>
            </w:r>
          </w:p>
          <w:p w14:paraId="5447BCDE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Выполнение технологических и электрических схем.</w:t>
            </w:r>
          </w:p>
          <w:p w14:paraId="5F2560E5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Заполнение спецификации. Чтение схем.</w:t>
            </w:r>
          </w:p>
        </w:tc>
      </w:tr>
      <w:tr w:rsidR="00BC34FC" w:rsidRPr="004E2283" w14:paraId="4190EAAF" w14:textId="77777777" w:rsidTr="001E5E9F">
        <w:trPr>
          <w:trHeight w:val="134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8003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 выполнять расчеты величин предельных размеров и допуска по данным чертежа и определять годность заданных действительных размеров.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DE16" w14:textId="77777777" w:rsidR="00BC34FC" w:rsidRPr="004E2283" w:rsidRDefault="00BC34FC" w:rsidP="001E5E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0432BA"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 5,6</w:t>
            </w:r>
          </w:p>
          <w:p w14:paraId="516CDA84" w14:textId="77777777" w:rsidR="00BC34FC" w:rsidRPr="004E2283" w:rsidRDefault="00BC34FC" w:rsidP="001E5E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Построение простого разреза детали.</w:t>
            </w:r>
          </w:p>
          <w:p w14:paraId="5807E2B4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Построение сечений</w:t>
            </w:r>
          </w:p>
        </w:tc>
      </w:tr>
      <w:tr w:rsidR="00BC34FC" w:rsidRPr="004E2283" w14:paraId="32D64EEF" w14:textId="77777777" w:rsidTr="00BC34FC">
        <w:trPr>
          <w:trHeight w:val="72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0680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>выполнять чертежи деталей с сопряжениями;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4EEA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№2</w:t>
            </w:r>
          </w:p>
        </w:tc>
      </w:tr>
      <w:tr w:rsidR="00BC34FC" w:rsidRPr="004E2283" w14:paraId="41EBEDF5" w14:textId="77777777" w:rsidTr="00BC34FC">
        <w:trPr>
          <w:trHeight w:val="106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FE30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выполнять на чертежах сечения: вынесенные и наложенные, разрезы: простые и сложные;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6FB3" w14:textId="77777777" w:rsidR="00BC34FC" w:rsidRPr="004E2283" w:rsidRDefault="00602B24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№2</w:t>
            </w:r>
          </w:p>
        </w:tc>
      </w:tr>
      <w:tr w:rsidR="00BC34FC" w:rsidRPr="004E2283" w14:paraId="49BA0016" w14:textId="77777777" w:rsidTr="00BC34FC">
        <w:trPr>
          <w:trHeight w:val="138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B83B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-неполные разрезы; </w:t>
            </w:r>
          </w:p>
          <w:p w14:paraId="1CEC7C50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>-выполнять чертежи деталей с резьбой и читать условные обозначения резьб разных типов;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CA7A" w14:textId="77777777" w:rsidR="00602B24" w:rsidRPr="004E2283" w:rsidRDefault="00602B24" w:rsidP="001E5E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0432BA"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 7,8</w:t>
            </w:r>
          </w:p>
          <w:p w14:paraId="708973BF" w14:textId="77777777" w:rsidR="00602B24" w:rsidRPr="004E2283" w:rsidRDefault="00602B24" w:rsidP="001E5E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Построение простого разреза детали.</w:t>
            </w:r>
          </w:p>
          <w:p w14:paraId="642A66E3" w14:textId="77777777" w:rsidR="00BC34FC" w:rsidRPr="004E2283" w:rsidRDefault="00602B24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Построение сечений</w:t>
            </w:r>
          </w:p>
        </w:tc>
      </w:tr>
      <w:tr w:rsidR="00BC34FC" w:rsidRPr="004E2283" w14:paraId="75D295A9" w14:textId="77777777" w:rsidTr="00BC34FC">
        <w:trPr>
          <w:trHeight w:val="69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1BDD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>- наносить на чертежах деталей требования к форме, расположению поверхностей и шероховатости; читать сборочные чертежи любой сложности;</w:t>
            </w:r>
          </w:p>
          <w:p w14:paraId="0913DF41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>-  выполнять несложные сборочные чертежи.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7EBA" w14:textId="77777777" w:rsidR="00BC34FC" w:rsidRPr="004E2283" w:rsidRDefault="00602B24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№5</w:t>
            </w:r>
          </w:p>
        </w:tc>
      </w:tr>
      <w:tr w:rsidR="0094504A" w:rsidRPr="004E2283" w14:paraId="401F382D" w14:textId="77777777" w:rsidTr="00BB7FE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F4EB" w14:textId="77777777" w:rsidR="00602B24" w:rsidRPr="004E2283" w:rsidRDefault="00602B24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основы черчения и геометрии;</w:t>
            </w:r>
          </w:p>
          <w:p w14:paraId="59EAACBE" w14:textId="77777777" w:rsidR="00602B24" w:rsidRPr="004E2283" w:rsidRDefault="00602B24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 требования ЕСКД;</w:t>
            </w:r>
          </w:p>
          <w:p w14:paraId="1AF1D8E8" w14:textId="77777777" w:rsidR="00602B24" w:rsidRPr="004E2283" w:rsidRDefault="00602B24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 правила чтения схем и чертежей обрабатываемых деталей;</w:t>
            </w:r>
          </w:p>
          <w:p w14:paraId="4B1AF4A1" w14:textId="77777777" w:rsidR="00602B24" w:rsidRPr="004E2283" w:rsidRDefault="00602B24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 способы выполнения рабочих чертежей и эскизов</w:t>
            </w:r>
          </w:p>
          <w:p w14:paraId="64278EBE" w14:textId="77777777" w:rsidR="00602B24" w:rsidRPr="004E2283" w:rsidRDefault="00602B24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правила выполнения сопряжений; </w:t>
            </w:r>
          </w:p>
          <w:p w14:paraId="5C9BE916" w14:textId="77777777" w:rsidR="00602B24" w:rsidRPr="004E2283" w:rsidRDefault="00602B24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>-основные сведения о разрезах и сечениях;</w:t>
            </w:r>
          </w:p>
          <w:p w14:paraId="6449D791" w14:textId="77777777" w:rsidR="00602B24" w:rsidRPr="004E2283" w:rsidRDefault="00602B24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 их виды, особые случаи, правила выполнения; </w:t>
            </w:r>
          </w:p>
          <w:p w14:paraId="7FDFC910" w14:textId="77777777" w:rsidR="00602B24" w:rsidRPr="004E2283" w:rsidRDefault="00602B24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>- изображения и обозначение резьб на чертежах;</w:t>
            </w:r>
          </w:p>
          <w:p w14:paraId="47316086" w14:textId="77777777" w:rsidR="00602B24" w:rsidRPr="004E2283" w:rsidRDefault="00602B24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>- условия обозначения допусков формы и расположения поверхностей и шероховатости поверхности;</w:t>
            </w:r>
          </w:p>
          <w:p w14:paraId="4C50DC4E" w14:textId="77777777" w:rsidR="0094504A" w:rsidRPr="004E2283" w:rsidRDefault="0094504A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7E31" w14:textId="77777777" w:rsidR="00602B24" w:rsidRPr="004E2283" w:rsidRDefault="00602B24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Практические  занятия</w:t>
            </w:r>
            <w:r w:rsidR="000432BA"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 1,2</w:t>
            </w:r>
          </w:p>
          <w:p w14:paraId="5A96002E" w14:textId="77777777" w:rsidR="00602B24" w:rsidRPr="004E2283" w:rsidRDefault="00602B24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Выполнение технологических и электрических схем.</w:t>
            </w:r>
          </w:p>
          <w:p w14:paraId="4791D182" w14:textId="77777777" w:rsidR="0094504A" w:rsidRPr="004E2283" w:rsidRDefault="00602B24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Заполнение спецификации. Чтение схем.</w:t>
            </w:r>
          </w:p>
        </w:tc>
      </w:tr>
      <w:tr w:rsidR="0094504A" w:rsidRPr="004E2283" w14:paraId="0F10732C" w14:textId="77777777" w:rsidTr="00A854E7">
        <w:trPr>
          <w:trHeight w:val="129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E8EC" w14:textId="77777777" w:rsidR="0094504A" w:rsidRP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5FA8" w14:textId="77777777" w:rsidR="0094504A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Тестовое задание</w:t>
            </w:r>
          </w:p>
        </w:tc>
      </w:tr>
      <w:tr w:rsidR="00A854E7" w:rsidRPr="004E2283" w14:paraId="3CB03785" w14:textId="77777777" w:rsidTr="00A854E7">
        <w:trPr>
          <w:trHeight w:val="127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08E0" w14:textId="77777777" w:rsidR="00A854E7" w:rsidRP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1B19" w14:textId="77777777" w:rsidR="00A854E7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презентации на тему «Я-специалист» </w:t>
            </w:r>
          </w:p>
        </w:tc>
      </w:tr>
      <w:tr w:rsidR="00A854E7" w:rsidRPr="004E2283" w14:paraId="3BC14039" w14:textId="77777777" w:rsidTr="001E5E9F">
        <w:trPr>
          <w:trHeight w:val="180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ADF3" w14:textId="77777777" w:rsidR="00A854E7" w:rsidRP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2BCE" w14:textId="77777777" w:rsidR="00A854E7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</w:t>
            </w:r>
          </w:p>
        </w:tc>
      </w:tr>
      <w:tr w:rsidR="00A854E7" w:rsidRPr="004E2283" w14:paraId="4FCDC0E0" w14:textId="77777777" w:rsidTr="00A854E7">
        <w:trPr>
          <w:trHeight w:val="142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907D" w14:textId="77777777" w:rsid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14:paraId="7558A4ED" w14:textId="45F580D0" w:rsidR="00A854E7" w:rsidRP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0A83" w14:textId="77777777" w:rsidR="00A854E7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Чтение чертежей и выполнения дополнительных эскизов</w:t>
            </w:r>
          </w:p>
          <w:p w14:paraId="73B9A1AF" w14:textId="77777777" w:rsidR="00843D92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37CA4DF" w14:textId="77777777" w:rsidR="00843D92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№5</w:t>
            </w:r>
          </w:p>
        </w:tc>
      </w:tr>
      <w:tr w:rsidR="00A854E7" w:rsidRPr="004E2283" w14:paraId="0AE686FA" w14:textId="77777777" w:rsidTr="001E5E9F">
        <w:trPr>
          <w:trHeight w:val="72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1E41" w14:textId="77777777" w:rsidR="00A854E7" w:rsidRP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6507" w14:textId="77777777" w:rsidR="00A854E7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№5</w:t>
            </w:r>
          </w:p>
        </w:tc>
      </w:tr>
      <w:tr w:rsidR="00A854E7" w:rsidRPr="004E2283" w14:paraId="3E70241C" w14:textId="77777777" w:rsidTr="001E5E9F">
        <w:trPr>
          <w:trHeight w:val="12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D898" w14:textId="77777777" w:rsidR="00A854E7" w:rsidRP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2CC4" w14:textId="77777777" w:rsidR="00A854E7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Тестовое задание, анкетирование</w:t>
            </w:r>
          </w:p>
        </w:tc>
      </w:tr>
      <w:tr w:rsidR="00843D92" w:rsidRPr="004E2283" w14:paraId="0A810F11" w14:textId="77777777" w:rsidTr="001E5E9F">
        <w:trPr>
          <w:trHeight w:val="111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15E5" w14:textId="77777777" w:rsidR="00843D92" w:rsidRPr="004E2283" w:rsidRDefault="00843D92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lastRenderedPageBreak/>
              <w:t>ПК 1.1.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22D639" w14:textId="77777777" w:rsidR="00843D92" w:rsidRPr="004E2283" w:rsidRDefault="00843D92" w:rsidP="001E5E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Построение третьей проекции модели по двум данным проекциям</w:t>
            </w:r>
          </w:p>
        </w:tc>
      </w:tr>
      <w:tr w:rsidR="00843D92" w:rsidRPr="004E2283" w14:paraId="1D92D39E" w14:textId="77777777" w:rsidTr="001E5E9F">
        <w:trPr>
          <w:trHeight w:val="90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C829" w14:textId="77777777" w:rsidR="00843D92" w:rsidRPr="004E2283" w:rsidRDefault="00843D92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1.2. Выполнять сборку приспособлений, режущего и измерительного инструмента.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A7D39" w14:textId="77777777" w:rsidR="00843D92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3D92" w:rsidRPr="004E2283" w14:paraId="2029FFC3" w14:textId="77777777" w:rsidTr="001E5E9F">
        <w:trPr>
          <w:trHeight w:val="84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1B0F" w14:textId="77777777" w:rsidR="00843D92" w:rsidRPr="004E2283" w:rsidRDefault="00843D92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1.3. Выполнять ремонт приспособлений, режущего и измерительного инструмента.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CCF0" w14:textId="77777777" w:rsidR="00843D92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504A" w:rsidRPr="004E2283" w14:paraId="0FBE1153" w14:textId="77777777" w:rsidTr="001E5E9F">
        <w:trPr>
          <w:trHeight w:val="93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96F6" w14:textId="77777777" w:rsidR="0094504A" w:rsidRP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2.1. Выполнять сборку сборочных единиц, узлов и механизмов машин, оборудования, агрегатов.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1AE8" w14:textId="77777777" w:rsidR="0094504A" w:rsidRPr="004E2283" w:rsidRDefault="00E20E28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№3</w:t>
            </w:r>
          </w:p>
        </w:tc>
      </w:tr>
      <w:tr w:rsidR="00A854E7" w:rsidRPr="004E2283" w14:paraId="13CDC774" w14:textId="77777777" w:rsidTr="001E5E9F">
        <w:trPr>
          <w:trHeight w:val="111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44DE" w14:textId="77777777" w:rsidR="00A854E7" w:rsidRP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2.2. Выполнять регулировку и испытание сборочных единиц, узлов и механизмов машин, оборудования, агрегатов.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B678" w14:textId="77777777" w:rsidR="00A854E7" w:rsidRPr="004E2283" w:rsidRDefault="000432BA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Выполнить к</w:t>
            </w:r>
            <w:r w:rsidR="00E20E28"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омплексный чертеж группы геометрических тел</w:t>
            </w:r>
          </w:p>
        </w:tc>
      </w:tr>
      <w:tr w:rsidR="00E20E28" w:rsidRPr="004E2283" w14:paraId="67E2CDBE" w14:textId="77777777" w:rsidTr="001E5E9F">
        <w:trPr>
          <w:trHeight w:val="76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966E9" w14:textId="77777777" w:rsidR="00E20E28" w:rsidRPr="004E2283" w:rsidRDefault="00E20E28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3.1. Выполнять разборку и сборку узлов и механизмов оборудования, агрегатов и машин.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DD435" w14:textId="77777777" w:rsidR="00E20E28" w:rsidRPr="004E2283" w:rsidRDefault="00E20E28" w:rsidP="001E5E9F">
            <w:pPr>
              <w:spacing w:after="0" w:line="240" w:lineRule="auto"/>
              <w:jc w:val="center"/>
              <w:rPr>
                <w:bCs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№3</w:t>
            </w:r>
          </w:p>
        </w:tc>
      </w:tr>
      <w:tr w:rsidR="00E20E28" w:rsidRPr="004E2283" w14:paraId="24D0636C" w14:textId="77777777" w:rsidTr="001E5E9F">
        <w:trPr>
          <w:trHeight w:val="84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DFB9" w14:textId="77777777" w:rsidR="00E20E28" w:rsidRPr="004E2283" w:rsidRDefault="00E20E28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3.2. Выполнять ремонт узлов и механизмов оборудования, агрегатов и машин.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26CB0" w14:textId="77777777" w:rsidR="00E20E28" w:rsidRPr="004E2283" w:rsidRDefault="00E20E28" w:rsidP="001E5E9F">
            <w:pPr>
              <w:spacing w:after="0" w:line="240" w:lineRule="auto"/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E20E28" w:rsidRPr="004E2283" w14:paraId="67B03B3E" w14:textId="77777777" w:rsidTr="001E5E9F">
        <w:trPr>
          <w:trHeight w:val="79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FBA7" w14:textId="77777777" w:rsidR="00E20E28" w:rsidRPr="004E2283" w:rsidRDefault="00E20E28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3.3. Выполнять испытание узлов и механизмов оборудования, агрегатов и машин.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1234" w14:textId="77777777" w:rsidR="00E20E28" w:rsidRPr="004E2283" w:rsidRDefault="00E20E28" w:rsidP="001E5E9F">
            <w:pPr>
              <w:spacing w:after="0" w:line="240" w:lineRule="auto"/>
              <w:jc w:val="both"/>
              <w:rPr>
                <w:bCs/>
                <w:i/>
                <w:sz w:val="26"/>
                <w:szCs w:val="26"/>
              </w:rPr>
            </w:pPr>
          </w:p>
        </w:tc>
      </w:tr>
    </w:tbl>
    <w:p w14:paraId="6EDD9801" w14:textId="77777777" w:rsidR="00F375C9" w:rsidRPr="00F459B7" w:rsidRDefault="00F375C9">
      <w:pPr>
        <w:rPr>
          <w:sz w:val="24"/>
          <w:szCs w:val="24"/>
        </w:rPr>
      </w:pPr>
    </w:p>
    <w:sectPr w:rsidR="00F375C9" w:rsidRPr="00F459B7" w:rsidSect="00FE52B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7A913" w14:textId="77777777" w:rsidR="00237453" w:rsidRDefault="00237453" w:rsidP="00A82F1A">
      <w:pPr>
        <w:spacing w:after="0" w:line="240" w:lineRule="auto"/>
      </w:pPr>
      <w:r>
        <w:separator/>
      </w:r>
    </w:p>
  </w:endnote>
  <w:endnote w:type="continuationSeparator" w:id="0">
    <w:p w14:paraId="7479D97B" w14:textId="77777777" w:rsidR="00237453" w:rsidRDefault="00237453" w:rsidP="00A82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5001954"/>
      <w:docPartObj>
        <w:docPartGallery w:val="Page Numbers (Bottom of Page)"/>
        <w:docPartUnique/>
      </w:docPartObj>
    </w:sdtPr>
    <w:sdtEndPr/>
    <w:sdtContent>
      <w:p w14:paraId="2F958C60" w14:textId="77FCBEF3" w:rsidR="00A82F1A" w:rsidRDefault="000A7FFA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15A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3711AC" w14:textId="77777777" w:rsidR="00A82F1A" w:rsidRDefault="00A82F1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6AEBE" w14:textId="77777777" w:rsidR="00237453" w:rsidRDefault="00237453" w:rsidP="00A82F1A">
      <w:pPr>
        <w:spacing w:after="0" w:line="240" w:lineRule="auto"/>
      </w:pPr>
      <w:r>
        <w:separator/>
      </w:r>
    </w:p>
  </w:footnote>
  <w:footnote w:type="continuationSeparator" w:id="0">
    <w:p w14:paraId="7FE89128" w14:textId="77777777" w:rsidR="00237453" w:rsidRDefault="00237453" w:rsidP="00A82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1D7C"/>
    <w:multiLevelType w:val="hybridMultilevel"/>
    <w:tmpl w:val="049E90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D6695"/>
    <w:multiLevelType w:val="hybridMultilevel"/>
    <w:tmpl w:val="4822A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4200C0"/>
    <w:multiLevelType w:val="hybridMultilevel"/>
    <w:tmpl w:val="28FA5BAA"/>
    <w:lvl w:ilvl="0" w:tplc="77F455CE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3315099"/>
    <w:multiLevelType w:val="hybridMultilevel"/>
    <w:tmpl w:val="CC9040CE"/>
    <w:lvl w:ilvl="0" w:tplc="4B8E14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00C1C"/>
    <w:multiLevelType w:val="hybridMultilevel"/>
    <w:tmpl w:val="45ECEF78"/>
    <w:lvl w:ilvl="0" w:tplc="5096E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43CFA"/>
    <w:multiLevelType w:val="hybridMultilevel"/>
    <w:tmpl w:val="5790B448"/>
    <w:lvl w:ilvl="0" w:tplc="77F455CE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A6770"/>
    <w:multiLevelType w:val="hybridMultilevel"/>
    <w:tmpl w:val="D3863882"/>
    <w:lvl w:ilvl="0" w:tplc="0C86B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F8366C"/>
    <w:multiLevelType w:val="hybridMultilevel"/>
    <w:tmpl w:val="4932805C"/>
    <w:lvl w:ilvl="0" w:tplc="F738AB3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66AD0"/>
    <w:multiLevelType w:val="hybridMultilevel"/>
    <w:tmpl w:val="CEFC418A"/>
    <w:lvl w:ilvl="0" w:tplc="C344A2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4539A"/>
    <w:multiLevelType w:val="hybridMultilevel"/>
    <w:tmpl w:val="6C963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F3521"/>
    <w:multiLevelType w:val="hybridMultilevel"/>
    <w:tmpl w:val="F5CC357A"/>
    <w:lvl w:ilvl="0" w:tplc="77F455CE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521522"/>
    <w:multiLevelType w:val="hybridMultilevel"/>
    <w:tmpl w:val="4712FB0E"/>
    <w:lvl w:ilvl="0" w:tplc="23D62712">
      <w:start w:val="4"/>
      <w:numFmt w:val="decimal"/>
      <w:lvlText w:val="%1."/>
      <w:lvlJc w:val="left"/>
      <w:pPr>
        <w:ind w:left="100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DA16FE0"/>
    <w:multiLevelType w:val="hybridMultilevel"/>
    <w:tmpl w:val="C902DE64"/>
    <w:lvl w:ilvl="0" w:tplc="C75C909A">
      <w:start w:val="1"/>
      <w:numFmt w:val="decimal"/>
      <w:lvlText w:val="%1."/>
      <w:lvlJc w:val="left"/>
      <w:pPr>
        <w:ind w:left="100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4"/>
  </w:num>
  <w:num w:numId="9">
    <w:abstractNumId w:val="10"/>
  </w:num>
  <w:num w:numId="10">
    <w:abstractNumId w:val="1"/>
  </w:num>
  <w:num w:numId="11">
    <w:abstractNumId w:val="3"/>
  </w:num>
  <w:num w:numId="12">
    <w:abstractNumId w:val="11"/>
  </w:num>
  <w:num w:numId="13">
    <w:abstractNumId w:val="6"/>
  </w:num>
  <w:num w:numId="14">
    <w:abstractNumId w:val="1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504A"/>
    <w:rsid w:val="00001CE0"/>
    <w:rsid w:val="00013C77"/>
    <w:rsid w:val="000432BA"/>
    <w:rsid w:val="0009477B"/>
    <w:rsid w:val="000A7FFA"/>
    <w:rsid w:val="000B2F11"/>
    <w:rsid w:val="000C6836"/>
    <w:rsid w:val="000F1A83"/>
    <w:rsid w:val="00185EB0"/>
    <w:rsid w:val="00193796"/>
    <w:rsid w:val="00194664"/>
    <w:rsid w:val="001A1B1D"/>
    <w:rsid w:val="001B6C85"/>
    <w:rsid w:val="001C353D"/>
    <w:rsid w:val="001E5E9F"/>
    <w:rsid w:val="001F7217"/>
    <w:rsid w:val="002133DA"/>
    <w:rsid w:val="00236FB0"/>
    <w:rsid w:val="00237453"/>
    <w:rsid w:val="00246A90"/>
    <w:rsid w:val="002B15D8"/>
    <w:rsid w:val="0031264C"/>
    <w:rsid w:val="00321C5E"/>
    <w:rsid w:val="0039610E"/>
    <w:rsid w:val="003A1311"/>
    <w:rsid w:val="003A70E2"/>
    <w:rsid w:val="003D65B6"/>
    <w:rsid w:val="003E3912"/>
    <w:rsid w:val="003E642B"/>
    <w:rsid w:val="0042258A"/>
    <w:rsid w:val="0047442B"/>
    <w:rsid w:val="00494152"/>
    <w:rsid w:val="004B077E"/>
    <w:rsid w:val="004E2283"/>
    <w:rsid w:val="004E2794"/>
    <w:rsid w:val="004F2847"/>
    <w:rsid w:val="0056154A"/>
    <w:rsid w:val="00592BAB"/>
    <w:rsid w:val="005B7A7E"/>
    <w:rsid w:val="00602B24"/>
    <w:rsid w:val="00613314"/>
    <w:rsid w:val="006170F9"/>
    <w:rsid w:val="00637660"/>
    <w:rsid w:val="006A189A"/>
    <w:rsid w:val="006B4262"/>
    <w:rsid w:val="006C3703"/>
    <w:rsid w:val="00843D92"/>
    <w:rsid w:val="008640AF"/>
    <w:rsid w:val="00874D8D"/>
    <w:rsid w:val="008A3141"/>
    <w:rsid w:val="008C4235"/>
    <w:rsid w:val="008F573B"/>
    <w:rsid w:val="00910072"/>
    <w:rsid w:val="00915AF2"/>
    <w:rsid w:val="0094504A"/>
    <w:rsid w:val="00975068"/>
    <w:rsid w:val="009D79F3"/>
    <w:rsid w:val="009F69A9"/>
    <w:rsid w:val="009F7C13"/>
    <w:rsid w:val="00A263C1"/>
    <w:rsid w:val="00A7239D"/>
    <w:rsid w:val="00A747DF"/>
    <w:rsid w:val="00A82F1A"/>
    <w:rsid w:val="00A854E7"/>
    <w:rsid w:val="00AD36F8"/>
    <w:rsid w:val="00AF4196"/>
    <w:rsid w:val="00B461F5"/>
    <w:rsid w:val="00B46815"/>
    <w:rsid w:val="00B4699D"/>
    <w:rsid w:val="00B46C00"/>
    <w:rsid w:val="00B8012A"/>
    <w:rsid w:val="00B836A7"/>
    <w:rsid w:val="00BC34FC"/>
    <w:rsid w:val="00BC46A4"/>
    <w:rsid w:val="00BD7305"/>
    <w:rsid w:val="00C62974"/>
    <w:rsid w:val="00C720B2"/>
    <w:rsid w:val="00C72EAA"/>
    <w:rsid w:val="00CC1BA8"/>
    <w:rsid w:val="00CC5709"/>
    <w:rsid w:val="00CE4633"/>
    <w:rsid w:val="00CF51FA"/>
    <w:rsid w:val="00E05C2F"/>
    <w:rsid w:val="00E20E28"/>
    <w:rsid w:val="00E618BB"/>
    <w:rsid w:val="00EB2A1A"/>
    <w:rsid w:val="00ED09C1"/>
    <w:rsid w:val="00F31EFB"/>
    <w:rsid w:val="00F32D47"/>
    <w:rsid w:val="00F375C9"/>
    <w:rsid w:val="00F459B7"/>
    <w:rsid w:val="00F865B0"/>
    <w:rsid w:val="00F87267"/>
    <w:rsid w:val="00F92F25"/>
    <w:rsid w:val="00FC0B09"/>
    <w:rsid w:val="00FC0F97"/>
    <w:rsid w:val="00FE5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086A"/>
  <w15:docId w15:val="{6224B84B-6074-4599-8282-C0DC6B3B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99D"/>
  </w:style>
  <w:style w:type="paragraph" w:styleId="1">
    <w:name w:val="heading 1"/>
    <w:basedOn w:val="a"/>
    <w:next w:val="a"/>
    <w:link w:val="10"/>
    <w:qFormat/>
    <w:rsid w:val="0094504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504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nhideWhenUsed/>
    <w:rsid w:val="0094504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4504A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94504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94504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4504A"/>
    <w:pPr>
      <w:ind w:left="720"/>
      <w:contextualSpacing/>
    </w:pPr>
  </w:style>
  <w:style w:type="table" w:styleId="a6">
    <w:name w:val="Table Grid"/>
    <w:basedOn w:val="a1"/>
    <w:uiPriority w:val="59"/>
    <w:rsid w:val="00945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1B6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 + Полужирный"/>
    <w:basedOn w:val="a0"/>
    <w:rsid w:val="001B6C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8">
    <w:name w:val="Hyperlink"/>
    <w:basedOn w:val="a0"/>
    <w:rsid w:val="0009477B"/>
    <w:rPr>
      <w:color w:val="0066CC"/>
      <w:u w:val="single"/>
    </w:rPr>
  </w:style>
  <w:style w:type="character" w:styleId="a9">
    <w:name w:val="footnote reference"/>
    <w:basedOn w:val="a0"/>
    <w:semiHidden/>
    <w:rsid w:val="00975068"/>
    <w:rPr>
      <w:vertAlign w:val="superscript"/>
    </w:rPr>
  </w:style>
  <w:style w:type="paragraph" w:customStyle="1" w:styleId="c2">
    <w:name w:val="c2"/>
    <w:basedOn w:val="a"/>
    <w:rsid w:val="009750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75068"/>
  </w:style>
  <w:style w:type="paragraph" w:styleId="aa">
    <w:name w:val="header"/>
    <w:basedOn w:val="a"/>
    <w:link w:val="ab"/>
    <w:uiPriority w:val="99"/>
    <w:semiHidden/>
    <w:unhideWhenUsed/>
    <w:rsid w:val="00A82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82F1A"/>
  </w:style>
  <w:style w:type="paragraph" w:styleId="ac">
    <w:name w:val="footer"/>
    <w:basedOn w:val="a"/>
    <w:link w:val="ad"/>
    <w:uiPriority w:val="99"/>
    <w:unhideWhenUsed/>
    <w:rsid w:val="00A82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2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883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355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604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99445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701A5-B9EA-47C2-9987-2F890B42F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14</Pages>
  <Words>2562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Анастасия</cp:lastModifiedBy>
  <cp:revision>43</cp:revision>
  <dcterms:created xsi:type="dcterms:W3CDTF">2019-10-09T20:51:00Z</dcterms:created>
  <dcterms:modified xsi:type="dcterms:W3CDTF">2022-03-30T10:21:00Z</dcterms:modified>
</cp:coreProperties>
</file>